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F7F" w:rsidRDefault="00C051BF" w:rsidP="00CB7F7F">
      <w:pPr>
        <w:tabs>
          <w:tab w:val="center" w:pos="4677"/>
          <w:tab w:val="left" w:pos="78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486.6pt;height:705.6pt">
            <v:imagedata r:id="rId7" o:title="WhatsApp Image 2022-11-09 at 13.45.38" croptop="679f" cropbottom="623f" cropleft="1038f" cropright="957f"/>
          </v:shape>
        </w:pict>
      </w:r>
    </w:p>
    <w:p w:rsidR="00C051BF" w:rsidRDefault="00C051BF" w:rsidP="00C051BF">
      <w:pPr>
        <w:tabs>
          <w:tab w:val="center" w:pos="4677"/>
          <w:tab w:val="left" w:pos="7800"/>
        </w:tabs>
        <w:spacing w:after="0"/>
        <w:rPr>
          <w:rFonts w:ascii="Times New Roman" w:hAnsi="Times New Roman" w:cs="Times New Roman"/>
        </w:rPr>
      </w:pPr>
    </w:p>
    <w:p w:rsidR="00C051BF" w:rsidRDefault="00C051BF" w:rsidP="00C051BF">
      <w:pPr>
        <w:tabs>
          <w:tab w:val="center" w:pos="4677"/>
          <w:tab w:val="left" w:pos="7800"/>
        </w:tabs>
        <w:spacing w:after="0"/>
        <w:rPr>
          <w:rFonts w:ascii="Times New Roman" w:hAnsi="Times New Roman" w:cs="Times New Roman"/>
        </w:rPr>
      </w:pPr>
    </w:p>
    <w:p w:rsidR="00B92714" w:rsidRPr="00B92714" w:rsidRDefault="00B92714" w:rsidP="00C051BF">
      <w:pPr>
        <w:tabs>
          <w:tab w:val="center" w:pos="4677"/>
          <w:tab w:val="left" w:pos="7800"/>
        </w:tabs>
        <w:spacing w:after="0"/>
        <w:jc w:val="center"/>
        <w:rPr>
          <w:b/>
        </w:rPr>
      </w:pPr>
      <w:r w:rsidRPr="00B92714">
        <w:rPr>
          <w:b/>
        </w:rPr>
        <w:t>Общие</w:t>
      </w:r>
      <w:r w:rsidRPr="00B92714">
        <w:rPr>
          <w:b/>
          <w:spacing w:val="-2"/>
        </w:rPr>
        <w:t xml:space="preserve"> </w:t>
      </w:r>
      <w:r w:rsidRPr="00B92714">
        <w:rPr>
          <w:b/>
        </w:rPr>
        <w:t>положения</w:t>
      </w:r>
    </w:p>
    <w:p w:rsidR="00B92714" w:rsidRPr="00B92714" w:rsidRDefault="00B92714" w:rsidP="00B92714">
      <w:pPr>
        <w:pStyle w:val="ac"/>
        <w:numPr>
          <w:ilvl w:val="1"/>
          <w:numId w:val="13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 xml:space="preserve">Положение об учете отдельных категорий несовершеннолетних в школе (далее – Положение об учёте), разработано в соответствии с Федеральным законом от 29 декабря 2012 г. N 273-ФЗ "Об образовании в Российской Федерации", Федеральным </w:t>
      </w:r>
      <w:hyperlink r:id="rId8">
        <w:r w:rsidRPr="00B92714">
          <w:rPr>
            <w:sz w:val="24"/>
            <w:szCs w:val="24"/>
          </w:rPr>
          <w:t xml:space="preserve">законом </w:t>
        </w:r>
      </w:hyperlink>
      <w:r w:rsidRPr="00B92714">
        <w:rPr>
          <w:sz w:val="24"/>
          <w:szCs w:val="24"/>
        </w:rPr>
        <w:t xml:space="preserve">от 24 июня 1999 г. N 120-ФЗ "Об основах системы профилактики безнадзорности и правонарушений несовершеннолетних" (далее - Федеральный закон N 120-ФЗ), Федеральным </w:t>
      </w:r>
      <w:hyperlink r:id="rId9">
        <w:r w:rsidRPr="00B92714">
          <w:rPr>
            <w:sz w:val="24"/>
            <w:szCs w:val="24"/>
          </w:rPr>
          <w:t xml:space="preserve">законом </w:t>
        </w:r>
      </w:hyperlink>
      <w:r w:rsidRPr="00B92714">
        <w:rPr>
          <w:sz w:val="24"/>
          <w:szCs w:val="24"/>
        </w:rPr>
        <w:t xml:space="preserve">от 24 июля 1998 г. N 124-ФЗ "Об основных гарантиях прав ребенка в Российской Федерации", на основании </w:t>
      </w:r>
      <w:r w:rsidRPr="00B92714">
        <w:t xml:space="preserve">Положения об учете отдельных категорий несовершеннолетних в организациях общего и профессионального образования, утвержденное в двустороннем порядке Министерством образования и науки Республики Татарстан и Министерством внутренних дел по Республике Татарстан от 20.06.2022 № 1/1436/8049/22. </w:t>
      </w:r>
    </w:p>
    <w:p w:rsidR="00B92714" w:rsidRPr="00B92714" w:rsidRDefault="00B92714" w:rsidP="00B92714">
      <w:pPr>
        <w:pStyle w:val="ac"/>
        <w:numPr>
          <w:ilvl w:val="1"/>
          <w:numId w:val="13"/>
        </w:numPr>
        <w:jc w:val="both"/>
        <w:rPr>
          <w:sz w:val="24"/>
          <w:szCs w:val="24"/>
        </w:rPr>
      </w:pPr>
      <w:r w:rsidRPr="00B92714">
        <w:t xml:space="preserve">Положение об учете </w:t>
      </w:r>
      <w:r w:rsidRPr="00B92714">
        <w:rPr>
          <w:sz w:val="24"/>
          <w:szCs w:val="24"/>
        </w:rPr>
        <w:t>регламентирует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школе (далее - учет).</w:t>
      </w:r>
    </w:p>
    <w:p w:rsidR="00B92714" w:rsidRPr="00B92714" w:rsidRDefault="00B92714" w:rsidP="00B92714">
      <w:pPr>
        <w:pStyle w:val="ac"/>
        <w:numPr>
          <w:ilvl w:val="1"/>
          <w:numId w:val="13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Основной целью учета отдельных категорий несовершенно</w:t>
      </w:r>
      <w:bookmarkStart w:id="0" w:name="_GoBack"/>
      <w:bookmarkEnd w:id="0"/>
      <w:r w:rsidRPr="00B92714">
        <w:rPr>
          <w:sz w:val="24"/>
          <w:szCs w:val="24"/>
        </w:rPr>
        <w:t>летних в школе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</w:p>
    <w:p w:rsidR="00B92714" w:rsidRPr="00B92714" w:rsidRDefault="00B92714" w:rsidP="00B92714">
      <w:pPr>
        <w:pStyle w:val="ac"/>
        <w:numPr>
          <w:ilvl w:val="1"/>
          <w:numId w:val="13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Основными задачами учета отдельных категорий несовершеннолетних в школе являются:</w:t>
      </w:r>
    </w:p>
    <w:p w:rsidR="00B92714" w:rsidRPr="00B92714" w:rsidRDefault="00B92714" w:rsidP="00B92714">
      <w:pPr>
        <w:pStyle w:val="ac"/>
        <w:numPr>
          <w:ilvl w:val="0"/>
          <w:numId w:val="14"/>
        </w:numPr>
        <w:ind w:left="1134" w:firstLine="709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</w:t>
      </w:r>
    </w:p>
    <w:p w:rsidR="00B92714" w:rsidRPr="00B92714" w:rsidRDefault="00B92714" w:rsidP="00B92714">
      <w:pPr>
        <w:pStyle w:val="ac"/>
        <w:numPr>
          <w:ilvl w:val="0"/>
          <w:numId w:val="14"/>
        </w:numPr>
        <w:ind w:left="1134" w:firstLine="709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:rsidR="00B92714" w:rsidRPr="00B92714" w:rsidRDefault="00B92714" w:rsidP="00B92714">
      <w:pPr>
        <w:pStyle w:val="ac"/>
        <w:numPr>
          <w:ilvl w:val="0"/>
          <w:numId w:val="14"/>
        </w:numPr>
        <w:ind w:left="1134" w:firstLine="709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обеспечение анализа информации о несовершеннолетних, подлежащих учету;</w:t>
      </w:r>
    </w:p>
    <w:p w:rsidR="00B92714" w:rsidRPr="00B92714" w:rsidRDefault="00B92714" w:rsidP="00B92714">
      <w:pPr>
        <w:pStyle w:val="ac"/>
        <w:numPr>
          <w:ilvl w:val="0"/>
          <w:numId w:val="14"/>
        </w:numPr>
        <w:ind w:left="1134" w:firstLine="709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B92714" w:rsidRPr="00B92714" w:rsidRDefault="00B92714" w:rsidP="00B92714">
      <w:pPr>
        <w:pStyle w:val="ac"/>
        <w:numPr>
          <w:ilvl w:val="0"/>
          <w:numId w:val="14"/>
        </w:numPr>
        <w:ind w:left="1134" w:firstLine="709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B92714" w:rsidRPr="00B92714" w:rsidRDefault="00B92714" w:rsidP="00B92714">
      <w:pPr>
        <w:pStyle w:val="ac"/>
        <w:numPr>
          <w:ilvl w:val="1"/>
          <w:numId w:val="13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B92714" w:rsidRPr="00B92714" w:rsidRDefault="00B92714" w:rsidP="00B92714">
      <w:pPr>
        <w:pStyle w:val="ac"/>
        <w:numPr>
          <w:ilvl w:val="1"/>
          <w:numId w:val="13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Организация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 xml:space="preserve">учета регламентируется данным положением </w:t>
      </w:r>
      <w:proofErr w:type="gramStart"/>
      <w:r w:rsidRPr="00B92714">
        <w:rPr>
          <w:sz w:val="24"/>
          <w:szCs w:val="24"/>
        </w:rPr>
        <w:t xml:space="preserve">и 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обеспечивается</w:t>
      </w:r>
      <w:proofErr w:type="gramEnd"/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части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принятия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решения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постановке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на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(снятии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учета)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Советом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профилактики школы.</w:t>
      </w:r>
      <w:r w:rsidRPr="00B92714">
        <w:rPr>
          <w:spacing w:val="1"/>
          <w:sz w:val="24"/>
          <w:szCs w:val="24"/>
        </w:rPr>
        <w:t xml:space="preserve"> </w:t>
      </w:r>
    </w:p>
    <w:p w:rsidR="00B92714" w:rsidRPr="00B92714" w:rsidRDefault="00B92714" w:rsidP="00B92714">
      <w:pPr>
        <w:pStyle w:val="ac"/>
        <w:numPr>
          <w:ilvl w:val="1"/>
          <w:numId w:val="13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Ведение учета, а также формирование наблюдательных дел, несовершеннолетних, подлежащих учету, осуществляется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лицом,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на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которое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руководителем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образовательной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организации</w:t>
      </w:r>
      <w:r w:rsidRPr="00B92714">
        <w:rPr>
          <w:spacing w:val="-1"/>
          <w:sz w:val="24"/>
          <w:szCs w:val="24"/>
        </w:rPr>
        <w:t xml:space="preserve"> </w:t>
      </w:r>
      <w:r w:rsidRPr="00B92714">
        <w:rPr>
          <w:sz w:val="24"/>
          <w:szCs w:val="24"/>
        </w:rPr>
        <w:t>возложены</w:t>
      </w:r>
      <w:r w:rsidRPr="00B92714">
        <w:rPr>
          <w:spacing w:val="-2"/>
          <w:sz w:val="24"/>
          <w:szCs w:val="24"/>
        </w:rPr>
        <w:t xml:space="preserve"> </w:t>
      </w:r>
      <w:r w:rsidRPr="00B92714">
        <w:rPr>
          <w:sz w:val="24"/>
          <w:szCs w:val="24"/>
        </w:rPr>
        <w:t>обязанности</w:t>
      </w:r>
      <w:r w:rsidRPr="00B92714">
        <w:rPr>
          <w:spacing w:val="-1"/>
          <w:sz w:val="24"/>
          <w:szCs w:val="24"/>
        </w:rPr>
        <w:t xml:space="preserve"> </w:t>
      </w:r>
      <w:r w:rsidRPr="00B92714">
        <w:rPr>
          <w:sz w:val="24"/>
          <w:szCs w:val="24"/>
        </w:rPr>
        <w:t xml:space="preserve">по </w:t>
      </w:r>
      <w:r w:rsidRPr="00B92714">
        <w:rPr>
          <w:sz w:val="24"/>
          <w:szCs w:val="24"/>
        </w:rPr>
        <w:lastRenderedPageBreak/>
        <w:t>ведению</w:t>
      </w:r>
      <w:r w:rsidRPr="00B92714">
        <w:rPr>
          <w:spacing w:val="-2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 согласно приказа по школе.</w:t>
      </w:r>
    </w:p>
    <w:p w:rsidR="00B92714" w:rsidRPr="00B92714" w:rsidRDefault="00B92714" w:rsidP="00B92714">
      <w:pPr>
        <w:pStyle w:val="ac"/>
        <w:numPr>
          <w:ilvl w:val="1"/>
          <w:numId w:val="13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Контроль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ведения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оценка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эффективности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деятельности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профилактике,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индивидуальной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профилактической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работе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осуществляется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руководителем школы, а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также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заместителем директора по воспитательной работе</w:t>
      </w:r>
    </w:p>
    <w:p w:rsidR="00B92714" w:rsidRPr="00B92714" w:rsidRDefault="00B92714" w:rsidP="00B92714">
      <w:pPr>
        <w:pStyle w:val="ab"/>
        <w:jc w:val="both"/>
        <w:rPr>
          <w:b/>
          <w:sz w:val="24"/>
          <w:szCs w:val="24"/>
        </w:rPr>
      </w:pPr>
    </w:p>
    <w:p w:rsidR="00B92714" w:rsidRPr="00B92714" w:rsidRDefault="00B92714" w:rsidP="00B92714">
      <w:pPr>
        <w:pStyle w:val="ab"/>
        <w:jc w:val="center"/>
        <w:rPr>
          <w:b/>
          <w:sz w:val="24"/>
          <w:szCs w:val="24"/>
        </w:rPr>
      </w:pPr>
    </w:p>
    <w:p w:rsidR="00B92714" w:rsidRPr="00B92714" w:rsidRDefault="00B92714" w:rsidP="00B92714">
      <w:pPr>
        <w:pStyle w:val="ab"/>
        <w:jc w:val="center"/>
        <w:rPr>
          <w:b/>
          <w:sz w:val="24"/>
          <w:szCs w:val="24"/>
        </w:rPr>
      </w:pPr>
      <w:r w:rsidRPr="00B92714">
        <w:rPr>
          <w:b/>
          <w:sz w:val="24"/>
          <w:szCs w:val="24"/>
          <w:lang w:val="en-US"/>
        </w:rPr>
        <w:t>II</w:t>
      </w:r>
      <w:r w:rsidRPr="00B92714">
        <w:rPr>
          <w:b/>
          <w:sz w:val="24"/>
          <w:szCs w:val="24"/>
        </w:rPr>
        <w:t>. Категории</w:t>
      </w:r>
      <w:r w:rsidRPr="00B92714">
        <w:rPr>
          <w:b/>
          <w:spacing w:val="45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несовершеннолетних,</w:t>
      </w:r>
      <w:r w:rsidRPr="00B92714">
        <w:rPr>
          <w:b/>
          <w:spacing w:val="43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подлежащих</w:t>
      </w:r>
      <w:r w:rsidRPr="00B92714">
        <w:rPr>
          <w:b/>
          <w:spacing w:val="46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учёту</w:t>
      </w:r>
      <w:r w:rsidRPr="00B92714">
        <w:rPr>
          <w:b/>
          <w:spacing w:val="45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в</w:t>
      </w:r>
      <w:r w:rsidRPr="00B92714">
        <w:rPr>
          <w:b/>
          <w:spacing w:val="46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школе</w:t>
      </w:r>
    </w:p>
    <w:p w:rsidR="00B92714" w:rsidRPr="00B92714" w:rsidRDefault="00B92714" w:rsidP="00B92714">
      <w:pPr>
        <w:pStyle w:val="ab"/>
        <w:tabs>
          <w:tab w:val="left" w:pos="993"/>
          <w:tab w:val="left" w:pos="1134"/>
        </w:tabs>
        <w:ind w:left="567" w:firstLine="426"/>
        <w:jc w:val="both"/>
        <w:rPr>
          <w:sz w:val="24"/>
          <w:szCs w:val="24"/>
          <w:u w:val="single"/>
        </w:rPr>
      </w:pPr>
      <w:r w:rsidRPr="00B92714">
        <w:rPr>
          <w:sz w:val="24"/>
          <w:szCs w:val="24"/>
          <w:u w:val="single"/>
        </w:rPr>
        <w:t>Красная зона – зона высокого риска, к ней отнесены следующие категории:</w:t>
      </w:r>
    </w:p>
    <w:p w:rsidR="00B92714" w:rsidRPr="00B92714" w:rsidRDefault="00B92714" w:rsidP="00B92714">
      <w:pPr>
        <w:pStyle w:val="ab"/>
        <w:numPr>
          <w:ilvl w:val="0"/>
          <w:numId w:val="15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состоящие на профилактическом учете в ПДН территориальных ОВД РТ</w:t>
      </w:r>
    </w:p>
    <w:p w:rsidR="00B92714" w:rsidRPr="00B92714" w:rsidRDefault="00B92714" w:rsidP="00B92714">
      <w:pPr>
        <w:pStyle w:val="ab"/>
        <w:numPr>
          <w:ilvl w:val="0"/>
          <w:numId w:val="15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B92714">
        <w:rPr>
          <w:sz w:val="24"/>
          <w:szCs w:val="24"/>
        </w:rPr>
        <w:t xml:space="preserve">несовершеннолетние, проявляющие признаки </w:t>
      </w:r>
      <w:proofErr w:type="spellStart"/>
      <w:r w:rsidRPr="00B92714">
        <w:rPr>
          <w:sz w:val="24"/>
          <w:szCs w:val="24"/>
        </w:rPr>
        <w:t>девиантного</w:t>
      </w:r>
      <w:proofErr w:type="spellEnd"/>
      <w:r w:rsidRPr="00B92714">
        <w:rPr>
          <w:sz w:val="24"/>
          <w:szCs w:val="24"/>
        </w:rPr>
        <w:t xml:space="preserve">, деструктивного </w:t>
      </w:r>
      <w:proofErr w:type="gramStart"/>
      <w:r w:rsidRPr="00B92714">
        <w:rPr>
          <w:sz w:val="24"/>
          <w:szCs w:val="24"/>
        </w:rPr>
        <w:t xml:space="preserve">поведения,  </w:t>
      </w:r>
      <w:proofErr w:type="spellStart"/>
      <w:r w:rsidRPr="00B92714">
        <w:rPr>
          <w:sz w:val="24"/>
          <w:szCs w:val="24"/>
        </w:rPr>
        <w:t>аутоагрессии</w:t>
      </w:r>
      <w:proofErr w:type="spellEnd"/>
      <w:proofErr w:type="gramEnd"/>
      <w:r w:rsidRPr="00B92714">
        <w:rPr>
          <w:sz w:val="24"/>
          <w:szCs w:val="24"/>
        </w:rPr>
        <w:t>;</w:t>
      </w:r>
    </w:p>
    <w:p w:rsidR="00B92714" w:rsidRPr="00B92714" w:rsidRDefault="00B92714" w:rsidP="00B92714">
      <w:pPr>
        <w:pStyle w:val="ab"/>
        <w:numPr>
          <w:ilvl w:val="0"/>
          <w:numId w:val="15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B92714" w:rsidRPr="00B92714" w:rsidRDefault="00B92714" w:rsidP="00B92714">
      <w:pPr>
        <w:pStyle w:val="ab"/>
        <w:numPr>
          <w:ilvl w:val="0"/>
          <w:numId w:val="15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освобожденные из учреждений уголовно- исполнительной системы, вернувшиеся из специальных учебно- воспитательных учреждений закрытого типа.</w:t>
      </w:r>
    </w:p>
    <w:p w:rsidR="00B92714" w:rsidRPr="00B92714" w:rsidRDefault="00B92714" w:rsidP="00B92714">
      <w:pPr>
        <w:pStyle w:val="ab"/>
        <w:ind w:left="567"/>
        <w:jc w:val="both"/>
      </w:pPr>
    </w:p>
    <w:p w:rsidR="00B92714" w:rsidRPr="00B92714" w:rsidRDefault="00B92714" w:rsidP="00B92714">
      <w:pPr>
        <w:pStyle w:val="ab"/>
        <w:ind w:left="720"/>
        <w:jc w:val="both"/>
        <w:rPr>
          <w:sz w:val="24"/>
          <w:szCs w:val="24"/>
          <w:u w:val="single"/>
        </w:rPr>
      </w:pPr>
      <w:r w:rsidRPr="00B92714">
        <w:rPr>
          <w:sz w:val="24"/>
          <w:szCs w:val="24"/>
          <w:u w:val="single"/>
        </w:rPr>
        <w:t>Желтая зона – зона повышенного риска, к ней отнесены следующие категории:</w:t>
      </w:r>
    </w:p>
    <w:p w:rsidR="00B92714" w:rsidRPr="00B92714" w:rsidRDefault="00B92714" w:rsidP="00B92714">
      <w:pPr>
        <w:pStyle w:val="ab"/>
        <w:numPr>
          <w:ilvl w:val="0"/>
          <w:numId w:val="16"/>
        </w:numPr>
        <w:jc w:val="both"/>
        <w:rPr>
          <w:sz w:val="24"/>
          <w:szCs w:val="24"/>
        </w:rPr>
      </w:pPr>
      <w:r w:rsidRPr="00B92714">
        <w:t xml:space="preserve">несовершеннолетние, не посещающие или </w:t>
      </w:r>
      <w:r w:rsidRPr="00B92714">
        <w:rPr>
          <w:sz w:val="24"/>
          <w:szCs w:val="24"/>
        </w:rPr>
        <w:t>систематически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пропускающие занятия без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уважительных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причин (суммарно 15 дней);</w:t>
      </w:r>
    </w:p>
    <w:p w:rsidR="00B92714" w:rsidRPr="00B92714" w:rsidRDefault="00B92714" w:rsidP="00B92714">
      <w:pPr>
        <w:pStyle w:val="ab"/>
        <w:numPr>
          <w:ilvl w:val="0"/>
          <w:numId w:val="16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находящиеся в социально -  опасном положении:</w:t>
      </w:r>
    </w:p>
    <w:p w:rsidR="00B92714" w:rsidRPr="00B92714" w:rsidRDefault="00B92714" w:rsidP="00B92714">
      <w:pPr>
        <w:pStyle w:val="ab"/>
        <w:ind w:left="1080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а) безнадзорность или беспризорность;</w:t>
      </w:r>
    </w:p>
    <w:p w:rsidR="00B92714" w:rsidRPr="00B92714" w:rsidRDefault="00B92714" w:rsidP="00B92714">
      <w:pPr>
        <w:pStyle w:val="ab"/>
        <w:ind w:left="1080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б) бродяжничество или попрошайничество;</w:t>
      </w:r>
    </w:p>
    <w:p w:rsidR="00B92714" w:rsidRPr="00B92714" w:rsidRDefault="00B92714" w:rsidP="00B92714">
      <w:pPr>
        <w:pStyle w:val="ab"/>
        <w:numPr>
          <w:ilvl w:val="0"/>
          <w:numId w:val="16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 xml:space="preserve">несовершеннолетние, не имеющие гражданства, проживающие в семьях </w:t>
      </w:r>
      <w:proofErr w:type="gramStart"/>
      <w:r w:rsidRPr="00B92714">
        <w:rPr>
          <w:sz w:val="24"/>
          <w:szCs w:val="24"/>
        </w:rPr>
        <w:t xml:space="preserve">беженцев,   </w:t>
      </w:r>
      <w:proofErr w:type="gramEnd"/>
      <w:r w:rsidRPr="00B92714">
        <w:rPr>
          <w:sz w:val="24"/>
          <w:szCs w:val="24"/>
        </w:rPr>
        <w:t>переселенцев;</w:t>
      </w:r>
    </w:p>
    <w:p w:rsidR="00B92714" w:rsidRPr="00B92714" w:rsidRDefault="00B92714" w:rsidP="00B92714">
      <w:pPr>
        <w:pStyle w:val="ab"/>
        <w:numPr>
          <w:ilvl w:val="0"/>
          <w:numId w:val="16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проживающие в семьях безработных родителей;</w:t>
      </w:r>
    </w:p>
    <w:p w:rsidR="00B92714" w:rsidRPr="00B92714" w:rsidRDefault="00B92714" w:rsidP="00B92714">
      <w:pPr>
        <w:pStyle w:val="ab"/>
        <w:numPr>
          <w:ilvl w:val="0"/>
          <w:numId w:val="16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систематически (неоднократно в течение шести месяцев) допускающие неисполнение или нарушение устава школы, правил внутреннего распорядка, правил проживания в общежитиях и интернатах и иных локальных нормативных актов школы.</w:t>
      </w:r>
    </w:p>
    <w:p w:rsidR="00B92714" w:rsidRPr="00B92714" w:rsidRDefault="00B92714" w:rsidP="00B92714">
      <w:pPr>
        <w:pStyle w:val="ab"/>
        <w:numPr>
          <w:ilvl w:val="0"/>
          <w:numId w:val="16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B92714" w:rsidRPr="00B92714" w:rsidRDefault="00B92714" w:rsidP="00B92714">
      <w:pPr>
        <w:pStyle w:val="ab"/>
        <w:numPr>
          <w:ilvl w:val="0"/>
          <w:numId w:val="16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содержащихся в социально – реабилитационных центрах для несовершеннолетних, социальных приютах, центрах помощи детям, оставшимся без попечения родителей, специальных учебных – воспитательных и других учреждениях для несовершеннолетних, нуждающихся в социальной помощи и (или) реабилитации.</w:t>
      </w:r>
    </w:p>
    <w:p w:rsidR="00B92714" w:rsidRPr="00B92714" w:rsidRDefault="00B92714" w:rsidP="00B92714">
      <w:pPr>
        <w:pStyle w:val="ab"/>
        <w:ind w:left="1080"/>
        <w:jc w:val="both"/>
        <w:rPr>
          <w:sz w:val="24"/>
          <w:szCs w:val="24"/>
        </w:rPr>
      </w:pPr>
    </w:p>
    <w:p w:rsidR="00B92714" w:rsidRPr="00B92714" w:rsidRDefault="00B92714" w:rsidP="00B92714">
      <w:pPr>
        <w:pStyle w:val="ab"/>
        <w:ind w:left="1080"/>
        <w:jc w:val="both"/>
        <w:rPr>
          <w:sz w:val="24"/>
          <w:szCs w:val="24"/>
          <w:u w:val="single"/>
        </w:rPr>
      </w:pPr>
      <w:r w:rsidRPr="00B92714">
        <w:rPr>
          <w:sz w:val="24"/>
          <w:szCs w:val="24"/>
          <w:u w:val="single"/>
        </w:rPr>
        <w:t>Зеленая зона – зона умеренного риска, к ней отнесены категории:</w:t>
      </w:r>
    </w:p>
    <w:p w:rsidR="00B92714" w:rsidRPr="00B92714" w:rsidRDefault="00B92714" w:rsidP="00B92714">
      <w:pPr>
        <w:pStyle w:val="ab"/>
        <w:numPr>
          <w:ilvl w:val="0"/>
          <w:numId w:val="17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неуспевающие по учебным предметам;</w:t>
      </w:r>
    </w:p>
    <w:p w:rsidR="00B92714" w:rsidRPr="00B92714" w:rsidRDefault="00B92714" w:rsidP="00B92714">
      <w:pPr>
        <w:pStyle w:val="ab"/>
        <w:numPr>
          <w:ilvl w:val="0"/>
          <w:numId w:val="17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:rsidR="00B92714" w:rsidRPr="00B92714" w:rsidRDefault="00B92714" w:rsidP="00B92714">
      <w:pPr>
        <w:pStyle w:val="ab"/>
        <w:numPr>
          <w:ilvl w:val="0"/>
          <w:numId w:val="17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проживающие с мачехой или отчимом;</w:t>
      </w:r>
    </w:p>
    <w:p w:rsidR="00B92714" w:rsidRPr="00B92714" w:rsidRDefault="00B92714" w:rsidP="00B92714">
      <w:pPr>
        <w:pStyle w:val="ab"/>
        <w:numPr>
          <w:ilvl w:val="0"/>
          <w:numId w:val="17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 из малообеспеченных семей;</w:t>
      </w:r>
    </w:p>
    <w:p w:rsidR="00B92714" w:rsidRPr="00B92714" w:rsidRDefault="00B92714" w:rsidP="00B92714">
      <w:pPr>
        <w:pStyle w:val="ab"/>
        <w:numPr>
          <w:ilvl w:val="0"/>
          <w:numId w:val="17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дети - сироты, находящиеся под опекой;</w:t>
      </w:r>
    </w:p>
    <w:p w:rsidR="00B92714" w:rsidRPr="00B92714" w:rsidRDefault="00B92714" w:rsidP="00B92714">
      <w:pPr>
        <w:pStyle w:val="ab"/>
        <w:numPr>
          <w:ilvl w:val="0"/>
          <w:numId w:val="17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дети - сироты, воспитывающие в замещающих семьях;</w:t>
      </w:r>
    </w:p>
    <w:p w:rsidR="00B92714" w:rsidRPr="00B92714" w:rsidRDefault="00B92714" w:rsidP="00B92714">
      <w:pPr>
        <w:pStyle w:val="ab"/>
        <w:numPr>
          <w:ilvl w:val="0"/>
          <w:numId w:val="17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воспитывающиеся в государственных учреждениях;</w:t>
      </w:r>
    </w:p>
    <w:p w:rsidR="00B92714" w:rsidRPr="00B92714" w:rsidRDefault="00B92714" w:rsidP="00B92714">
      <w:pPr>
        <w:pStyle w:val="ab"/>
        <w:numPr>
          <w:ilvl w:val="0"/>
          <w:numId w:val="17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несовершеннолетние, проживающие в приемных семьях.</w:t>
      </w:r>
    </w:p>
    <w:p w:rsidR="00B92714" w:rsidRPr="00B92714" w:rsidRDefault="00B92714" w:rsidP="00B92714">
      <w:pPr>
        <w:pStyle w:val="ab"/>
        <w:ind w:left="1440"/>
        <w:jc w:val="both"/>
      </w:pPr>
    </w:p>
    <w:p w:rsidR="00B92714" w:rsidRPr="00B92714" w:rsidRDefault="00B92714" w:rsidP="00B92714">
      <w:pPr>
        <w:pStyle w:val="ab"/>
        <w:jc w:val="center"/>
        <w:rPr>
          <w:b/>
          <w:sz w:val="24"/>
          <w:szCs w:val="24"/>
        </w:rPr>
      </w:pPr>
      <w:r w:rsidRPr="00B92714">
        <w:rPr>
          <w:b/>
          <w:sz w:val="24"/>
          <w:szCs w:val="24"/>
          <w:lang w:val="en-US"/>
        </w:rPr>
        <w:t>III</w:t>
      </w:r>
      <w:r w:rsidRPr="00B92714">
        <w:rPr>
          <w:b/>
          <w:sz w:val="24"/>
          <w:szCs w:val="24"/>
        </w:rPr>
        <w:t>.Основания для учёта несовершеннолетних в школе</w:t>
      </w:r>
    </w:p>
    <w:p w:rsidR="00B92714" w:rsidRPr="00B92714" w:rsidRDefault="00B92714" w:rsidP="00B92714">
      <w:pPr>
        <w:pStyle w:val="ab"/>
        <w:jc w:val="both"/>
        <w:rPr>
          <w:b/>
          <w:sz w:val="24"/>
          <w:szCs w:val="24"/>
        </w:rPr>
      </w:pPr>
    </w:p>
    <w:p w:rsidR="00B92714" w:rsidRPr="00B92714" w:rsidRDefault="00B92714" w:rsidP="00B92714">
      <w:pPr>
        <w:pStyle w:val="ac"/>
        <w:ind w:left="851"/>
        <w:jc w:val="both"/>
        <w:rPr>
          <w:sz w:val="24"/>
          <w:szCs w:val="24"/>
        </w:rPr>
      </w:pPr>
      <w:r w:rsidRPr="00B92714">
        <w:rPr>
          <w:sz w:val="24"/>
          <w:szCs w:val="24"/>
        </w:rPr>
        <w:t xml:space="preserve">      3.1</w:t>
      </w:r>
      <w:r w:rsidRPr="00B92714">
        <w:t xml:space="preserve">. </w:t>
      </w:r>
      <w:r w:rsidRPr="00B92714">
        <w:rPr>
          <w:sz w:val="24"/>
          <w:szCs w:val="24"/>
        </w:rPr>
        <w:t>Основаниями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для</w:t>
      </w:r>
      <w:r w:rsidRPr="00B92714">
        <w:rPr>
          <w:spacing w:val="70"/>
          <w:sz w:val="24"/>
          <w:szCs w:val="24"/>
        </w:rPr>
        <w:t xml:space="preserve"> </w:t>
      </w:r>
      <w:r w:rsidRPr="00B92714">
        <w:rPr>
          <w:sz w:val="24"/>
          <w:szCs w:val="24"/>
        </w:rPr>
        <w:t>организации</w:t>
      </w:r>
      <w:r w:rsidRPr="00B92714">
        <w:rPr>
          <w:spacing w:val="70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</w:t>
      </w:r>
      <w:r w:rsidRPr="00B92714">
        <w:rPr>
          <w:spacing w:val="70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несовершеннолетних</w:t>
      </w:r>
      <w:r w:rsidRPr="00B92714">
        <w:rPr>
          <w:spacing w:val="70"/>
          <w:sz w:val="24"/>
          <w:szCs w:val="24"/>
        </w:rPr>
        <w:t xml:space="preserve"> </w:t>
      </w:r>
      <w:r w:rsidRPr="00B92714">
        <w:rPr>
          <w:sz w:val="24"/>
          <w:szCs w:val="24"/>
        </w:rPr>
        <w:t>являются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сведения, поступившие из органов и учреждений системы профилактики, об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отнесении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категориям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лиц,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 xml:space="preserve">установленным </w:t>
      </w:r>
      <w:hyperlink r:id="rId10">
        <w:r w:rsidRPr="00B92714">
          <w:rPr>
            <w:sz w:val="24"/>
            <w:szCs w:val="24"/>
          </w:rPr>
          <w:t>пунктом</w:t>
        </w:r>
        <w:r w:rsidRPr="00B92714">
          <w:rPr>
            <w:spacing w:val="1"/>
            <w:sz w:val="24"/>
            <w:szCs w:val="24"/>
          </w:rPr>
          <w:t xml:space="preserve"> </w:t>
        </w:r>
        <w:r w:rsidRPr="00B92714">
          <w:rPr>
            <w:sz w:val="24"/>
            <w:szCs w:val="24"/>
          </w:rPr>
          <w:t xml:space="preserve">1 и 3 </w:t>
        </w:r>
        <w:r w:rsidRPr="00B92714">
          <w:rPr>
            <w:spacing w:val="1"/>
            <w:sz w:val="24"/>
            <w:szCs w:val="24"/>
          </w:rPr>
          <w:t xml:space="preserve"> </w:t>
        </w:r>
        <w:r w:rsidRPr="00B92714">
          <w:rPr>
            <w:sz w:val="24"/>
            <w:szCs w:val="24"/>
          </w:rPr>
          <w:t>статьи</w:t>
        </w:r>
        <w:r w:rsidRPr="00B92714">
          <w:rPr>
            <w:spacing w:val="1"/>
            <w:sz w:val="24"/>
            <w:szCs w:val="24"/>
          </w:rPr>
          <w:t xml:space="preserve"> </w:t>
        </w:r>
        <w:r w:rsidRPr="00B92714">
          <w:rPr>
            <w:sz w:val="24"/>
            <w:szCs w:val="24"/>
          </w:rPr>
          <w:t>5</w:t>
        </w:r>
      </w:hyperlink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Федерального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закона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N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120-ФЗ,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(или)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постановление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муниципальной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комиссии по делам несовершеннолетних и защите их прав с поручением об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организации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индивидуальной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профилактической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работы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отношении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несовершеннолетнего.</w:t>
      </w:r>
    </w:p>
    <w:p w:rsidR="00B92714" w:rsidRPr="00B92714" w:rsidRDefault="00B92714" w:rsidP="00B92714">
      <w:pPr>
        <w:pStyle w:val="ac"/>
        <w:ind w:left="851"/>
        <w:jc w:val="both"/>
        <w:rPr>
          <w:b/>
          <w:sz w:val="24"/>
          <w:szCs w:val="24"/>
        </w:rPr>
      </w:pPr>
      <w:r w:rsidRPr="00B92714">
        <w:rPr>
          <w:sz w:val="24"/>
          <w:szCs w:val="24"/>
        </w:rPr>
        <w:t xml:space="preserve">     3.2. Основанием для внутреннего контроля несовершеннолетних, указанных в Положении, в соответствии с локальным нормативным </w:t>
      </w:r>
      <w:proofErr w:type="gramStart"/>
      <w:r w:rsidRPr="00B92714">
        <w:rPr>
          <w:sz w:val="24"/>
          <w:szCs w:val="24"/>
        </w:rPr>
        <w:t>актом  школы</w:t>
      </w:r>
      <w:proofErr w:type="gramEnd"/>
      <w:r w:rsidRPr="00B92714">
        <w:rPr>
          <w:sz w:val="24"/>
          <w:szCs w:val="24"/>
        </w:rPr>
        <w:t>, является решение  Совета профилактики школы.</w:t>
      </w:r>
    </w:p>
    <w:p w:rsidR="00B92714" w:rsidRPr="00B92714" w:rsidRDefault="00B92714" w:rsidP="00B92714">
      <w:pPr>
        <w:jc w:val="both"/>
        <w:rPr>
          <w:rFonts w:ascii="Times New Roman" w:hAnsi="Times New Roman" w:cs="Times New Roman"/>
        </w:rPr>
      </w:pPr>
    </w:p>
    <w:p w:rsidR="00B92714" w:rsidRPr="00B92714" w:rsidRDefault="00B92714" w:rsidP="00B927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714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B92714">
        <w:rPr>
          <w:rFonts w:ascii="Times New Roman" w:hAnsi="Times New Roman" w:cs="Times New Roman"/>
          <w:b/>
          <w:sz w:val="24"/>
          <w:szCs w:val="24"/>
        </w:rPr>
        <w:t>. Порядок учёта</w:t>
      </w:r>
      <w:r w:rsidRPr="00B9271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b/>
          <w:sz w:val="24"/>
          <w:szCs w:val="24"/>
        </w:rPr>
        <w:t>несовершеннолетних в школе</w:t>
      </w:r>
    </w:p>
    <w:p w:rsidR="00B92714" w:rsidRPr="00B92714" w:rsidRDefault="00B92714" w:rsidP="00B92714">
      <w:pPr>
        <w:pStyle w:val="ac"/>
        <w:numPr>
          <w:ilvl w:val="1"/>
          <w:numId w:val="15"/>
        </w:numPr>
        <w:ind w:left="357" w:firstLine="357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Поступившие в школу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из органов и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учреждений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системы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профилактики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сведения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об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отнесении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 xml:space="preserve">несовершеннолетних к категориям лиц, установленным </w:t>
      </w:r>
      <w:hyperlink r:id="rId11">
        <w:r w:rsidRPr="00B92714">
          <w:rPr>
            <w:sz w:val="24"/>
            <w:szCs w:val="24"/>
            <w:u w:val="single"/>
          </w:rPr>
          <w:t>пунктом 1 статьи 5</w:t>
        </w:r>
      </w:hyperlink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Федерального закона N 120-ФЗ, постановления муниципальной комиссии по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делам несовершеннолетних и защите их прав с поручениями об организации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индивидуальной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профилактической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работы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отношении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несовершеннолетних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с решением Совета профилактики школы «Для постановки на учет» н</w:t>
      </w:r>
      <w:r w:rsidRPr="00B92714">
        <w:rPr>
          <w:sz w:val="24"/>
          <w:szCs w:val="24"/>
        </w:rPr>
        <w:t>езамедлительно передаются лицу, ответственному за ведение учета,  для внесения в возможно короткие сроки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(не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более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трех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рабочих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дней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момента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регистрации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информации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-67"/>
          <w:sz w:val="24"/>
          <w:szCs w:val="24"/>
        </w:rPr>
        <w:t xml:space="preserve"> </w:t>
      </w:r>
      <w:r w:rsidRPr="00B92714">
        <w:rPr>
          <w:sz w:val="24"/>
          <w:szCs w:val="24"/>
        </w:rPr>
        <w:t>школе)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Журнал учета </w:t>
      </w:r>
      <w:r w:rsidRPr="00B92714">
        <w:rPr>
          <w:sz w:val="24"/>
          <w:szCs w:val="24"/>
        </w:rPr>
        <w:t>отдельных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категорий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несовершеннолетних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обучающихся,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отношении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которых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проводится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индивидуальная профилактическая работа в школе (далее – Журнал учета) и в государственную информационную систему «Электронное образование» (далее – ГИС «Электронное образование), а также для обеспечения направления в муниципальную комиссию по делам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несовершеннолетних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защите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прав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(при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наличии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необходимости)</w:t>
      </w:r>
      <w:r w:rsidRPr="00B92714">
        <w:rPr>
          <w:spacing w:val="-67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предложений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рамках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компетенции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имеющихся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школе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возможностей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для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включения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межведомственные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планы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(программы)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индивидуальной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профилактической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работы,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утверждаемые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муниципальной</w:t>
      </w:r>
      <w:r w:rsidRPr="00B92714">
        <w:rPr>
          <w:spacing w:val="29"/>
          <w:sz w:val="24"/>
          <w:szCs w:val="24"/>
        </w:rPr>
        <w:t xml:space="preserve"> </w:t>
      </w:r>
      <w:r w:rsidRPr="00B92714">
        <w:rPr>
          <w:sz w:val="24"/>
          <w:szCs w:val="24"/>
        </w:rPr>
        <w:t>комиссией</w:t>
      </w:r>
      <w:r w:rsidRPr="00B92714">
        <w:rPr>
          <w:spacing w:val="28"/>
          <w:sz w:val="24"/>
          <w:szCs w:val="24"/>
        </w:rPr>
        <w:t xml:space="preserve"> </w:t>
      </w:r>
      <w:r w:rsidRPr="00B92714">
        <w:rPr>
          <w:sz w:val="24"/>
          <w:szCs w:val="24"/>
        </w:rPr>
        <w:t>по</w:t>
      </w:r>
      <w:r w:rsidRPr="00B92714">
        <w:rPr>
          <w:spacing w:val="27"/>
          <w:sz w:val="24"/>
          <w:szCs w:val="24"/>
        </w:rPr>
        <w:t xml:space="preserve"> </w:t>
      </w:r>
      <w:r w:rsidRPr="00B92714">
        <w:rPr>
          <w:sz w:val="24"/>
          <w:szCs w:val="24"/>
        </w:rPr>
        <w:t>делам</w:t>
      </w:r>
      <w:r w:rsidRPr="00B92714">
        <w:rPr>
          <w:spacing w:val="28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несовершеннолетних</w:t>
      </w:r>
      <w:r w:rsidRPr="00B92714">
        <w:rPr>
          <w:spacing w:val="29"/>
          <w:sz w:val="24"/>
          <w:szCs w:val="24"/>
        </w:rPr>
        <w:t xml:space="preserve"> </w:t>
      </w:r>
      <w:r w:rsidRPr="00B92714">
        <w:rPr>
          <w:sz w:val="24"/>
          <w:szCs w:val="24"/>
        </w:rPr>
        <w:t>и</w:t>
      </w:r>
      <w:r w:rsidRPr="00B92714">
        <w:rPr>
          <w:spacing w:val="29"/>
          <w:sz w:val="24"/>
          <w:szCs w:val="24"/>
        </w:rPr>
        <w:t xml:space="preserve"> </w:t>
      </w:r>
      <w:r w:rsidRPr="00B92714">
        <w:rPr>
          <w:sz w:val="24"/>
          <w:szCs w:val="24"/>
        </w:rPr>
        <w:t>защите</w:t>
      </w:r>
      <w:r w:rsidRPr="00B92714">
        <w:rPr>
          <w:spacing w:val="26"/>
          <w:sz w:val="24"/>
          <w:szCs w:val="24"/>
        </w:rPr>
        <w:t xml:space="preserve"> </w:t>
      </w:r>
      <w:r w:rsidRPr="00B92714">
        <w:rPr>
          <w:sz w:val="24"/>
          <w:szCs w:val="24"/>
        </w:rPr>
        <w:t>их</w:t>
      </w:r>
      <w:r w:rsidRPr="00B92714">
        <w:rPr>
          <w:spacing w:val="27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прав</w:t>
      </w:r>
      <w:r w:rsidRPr="00B92714">
        <w:rPr>
          <w:spacing w:val="-68"/>
          <w:sz w:val="24"/>
          <w:szCs w:val="24"/>
        </w:rPr>
        <w:t xml:space="preserve"> </w:t>
      </w:r>
      <w:r w:rsidRPr="00B92714">
        <w:rPr>
          <w:sz w:val="24"/>
          <w:szCs w:val="24"/>
        </w:rPr>
        <w:t>(в</w:t>
      </w:r>
      <w:r w:rsidRPr="00B92714">
        <w:rPr>
          <w:spacing w:val="-2"/>
          <w:sz w:val="24"/>
          <w:szCs w:val="24"/>
        </w:rPr>
        <w:t xml:space="preserve"> </w:t>
      </w:r>
      <w:r w:rsidRPr="00B92714">
        <w:rPr>
          <w:sz w:val="24"/>
          <w:szCs w:val="24"/>
        </w:rPr>
        <w:t>случае</w:t>
      </w:r>
      <w:r w:rsidRPr="00B92714">
        <w:rPr>
          <w:spacing w:val="-1"/>
          <w:sz w:val="24"/>
          <w:szCs w:val="24"/>
        </w:rPr>
        <w:t xml:space="preserve"> </w:t>
      </w:r>
      <w:r w:rsidRPr="00B92714">
        <w:rPr>
          <w:sz w:val="24"/>
          <w:szCs w:val="24"/>
        </w:rPr>
        <w:t xml:space="preserve">их разработки). </w:t>
      </w:r>
    </w:p>
    <w:p w:rsidR="00B92714" w:rsidRPr="00B92714" w:rsidRDefault="00B92714" w:rsidP="00B92714">
      <w:pPr>
        <w:pStyle w:val="ac"/>
        <w:ind w:left="714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Датой постановки несовершеннолетнего на учет в школе в указанном случае является дата фиксации сведений в Журнале учета и в ГИС «Электронное образование»</w:t>
      </w:r>
    </w:p>
    <w:p w:rsidR="00B92714" w:rsidRPr="00B92714" w:rsidRDefault="00B92714" w:rsidP="00B92714">
      <w:pPr>
        <w:pStyle w:val="ac"/>
        <w:numPr>
          <w:ilvl w:val="1"/>
          <w:numId w:val="15"/>
        </w:numPr>
        <w:ind w:left="357" w:firstLine="357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случае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поступления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="00CB270E">
        <w:rPr>
          <w:sz w:val="24"/>
          <w:szCs w:val="24"/>
        </w:rPr>
        <w:t>школу</w:t>
      </w:r>
      <w:r w:rsidRPr="00B92714">
        <w:rPr>
          <w:spacing w:val="-67"/>
          <w:sz w:val="24"/>
          <w:szCs w:val="24"/>
        </w:rPr>
        <w:t xml:space="preserve"> </w:t>
      </w:r>
      <w:r w:rsidRPr="00B92714">
        <w:rPr>
          <w:sz w:val="24"/>
          <w:szCs w:val="24"/>
        </w:rPr>
        <w:t>информации о выявлении несовершеннолетних, указанных в Положении</w:t>
      </w:r>
      <w:r w:rsidRPr="00B92714">
        <w:rPr>
          <w:spacing w:val="1"/>
          <w:sz w:val="24"/>
          <w:szCs w:val="24"/>
        </w:rPr>
        <w:t xml:space="preserve">,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случае</w:t>
      </w:r>
      <w:r w:rsidRPr="00B92714">
        <w:rPr>
          <w:spacing w:val="1"/>
          <w:sz w:val="24"/>
          <w:szCs w:val="24"/>
        </w:rPr>
        <w:t xml:space="preserve"> </w:t>
      </w:r>
      <w:proofErr w:type="gramStart"/>
      <w:r w:rsidRPr="00B92714">
        <w:rPr>
          <w:sz w:val="24"/>
          <w:szCs w:val="24"/>
        </w:rPr>
        <w:t>непосредственного</w:t>
      </w:r>
      <w:r>
        <w:rPr>
          <w:sz w:val="24"/>
          <w:szCs w:val="24"/>
        </w:rPr>
        <w:t xml:space="preserve"> </w:t>
      </w:r>
      <w:r w:rsidRPr="00B92714">
        <w:rPr>
          <w:spacing w:val="-67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выявления</w:t>
      </w:r>
      <w:proofErr w:type="gramEnd"/>
      <w:r w:rsidRPr="00B92714">
        <w:rPr>
          <w:b/>
          <w:spacing w:val="40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сотрудниками</w:t>
      </w:r>
      <w:r w:rsidRPr="00B92714">
        <w:rPr>
          <w:b/>
          <w:spacing w:val="38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образовательного</w:t>
      </w:r>
      <w:r w:rsidRPr="00B92714">
        <w:rPr>
          <w:b/>
          <w:spacing w:val="40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учреждения</w:t>
      </w:r>
      <w:r w:rsidRPr="00B92714">
        <w:rPr>
          <w:b/>
          <w:spacing w:val="39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указанных несовершеннолетних,</w:t>
      </w:r>
      <w:r w:rsidRPr="00B92714">
        <w:rPr>
          <w:b/>
          <w:spacing w:val="34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социальный</w:t>
      </w:r>
      <w:r w:rsidRPr="00B92714">
        <w:rPr>
          <w:b/>
          <w:spacing w:val="36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педагог,</w:t>
      </w:r>
      <w:r w:rsidRPr="00B92714">
        <w:rPr>
          <w:b/>
          <w:spacing w:val="34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педагог-психолог</w:t>
      </w:r>
      <w:r w:rsidRPr="00B92714">
        <w:rPr>
          <w:b/>
          <w:spacing w:val="35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школы либо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классный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руководитель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обучающегося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несовершеннолетнего в соответствии с локальным нормативным актом школы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направляют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руководителю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школы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обоснованное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представление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необходимости</w:t>
      </w:r>
      <w:r w:rsidRPr="00B92714">
        <w:rPr>
          <w:spacing w:val="-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</w:t>
      </w:r>
      <w:r w:rsidRPr="00B92714">
        <w:rPr>
          <w:spacing w:val="-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несовершеннолетнего. Руководитель школы информирует</w:t>
      </w:r>
      <w:r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Совет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профилактики школы.</w:t>
      </w:r>
    </w:p>
    <w:p w:rsidR="00B92714" w:rsidRPr="00B92714" w:rsidRDefault="00B92714" w:rsidP="00B92714">
      <w:pPr>
        <w:pStyle w:val="ac"/>
        <w:ind w:left="714"/>
        <w:jc w:val="both"/>
        <w:rPr>
          <w:b/>
          <w:sz w:val="24"/>
          <w:szCs w:val="24"/>
        </w:rPr>
      </w:pP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Представление о необходимости учета несовершеннолетних рассматривается</w:t>
      </w:r>
      <w:r w:rsidRPr="00B92714">
        <w:rPr>
          <w:b/>
          <w:spacing w:val="-67"/>
          <w:sz w:val="24"/>
          <w:szCs w:val="24"/>
        </w:rPr>
        <w:t xml:space="preserve">    </w:t>
      </w:r>
      <w:r w:rsidRPr="00B92714">
        <w:rPr>
          <w:b/>
          <w:sz w:val="24"/>
          <w:szCs w:val="24"/>
        </w:rPr>
        <w:t>Советом профилактики школы не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позднее</w:t>
      </w:r>
      <w:r w:rsidRPr="00B92714">
        <w:rPr>
          <w:b/>
          <w:spacing w:val="-2"/>
          <w:sz w:val="24"/>
          <w:szCs w:val="24"/>
        </w:rPr>
        <w:t xml:space="preserve"> </w:t>
      </w:r>
      <w:r w:rsidR="00CB270E">
        <w:rPr>
          <w:b/>
          <w:sz w:val="24"/>
          <w:szCs w:val="24"/>
        </w:rPr>
        <w:t>14</w:t>
      </w:r>
      <w:r w:rsidRPr="00B92714">
        <w:rPr>
          <w:b/>
          <w:sz w:val="24"/>
          <w:szCs w:val="24"/>
        </w:rPr>
        <w:t xml:space="preserve"> рабочих дней</w:t>
      </w:r>
      <w:r w:rsidRPr="00B92714">
        <w:rPr>
          <w:b/>
          <w:spacing w:val="-2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с</w:t>
      </w:r>
      <w:r w:rsidRPr="00B92714">
        <w:rPr>
          <w:b/>
          <w:spacing w:val="-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момента</w:t>
      </w:r>
      <w:r w:rsidRPr="00B92714">
        <w:rPr>
          <w:b/>
          <w:spacing w:val="-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его получения.</w:t>
      </w:r>
    </w:p>
    <w:p w:rsidR="00B92714" w:rsidRPr="00B92714" w:rsidRDefault="00B92714" w:rsidP="00B9271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t>По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результатам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рассмотрения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указанного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представления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может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быть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вынесено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одно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из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следующих решений:</w:t>
      </w:r>
    </w:p>
    <w:p w:rsidR="00B92714" w:rsidRPr="00B92714" w:rsidRDefault="00B92714" w:rsidP="00B92714">
      <w:pPr>
        <w:pStyle w:val="ac"/>
        <w:numPr>
          <w:ilvl w:val="0"/>
          <w:numId w:val="18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об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несовершеннолетнего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организации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ним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индивидуальной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профилактической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работы,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направленной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на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устранение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причин,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послуживших</w:t>
      </w:r>
      <w:r w:rsidRPr="00B92714">
        <w:rPr>
          <w:spacing w:val="-1"/>
          <w:sz w:val="24"/>
          <w:szCs w:val="24"/>
        </w:rPr>
        <w:t xml:space="preserve"> </w:t>
      </w:r>
      <w:r w:rsidRPr="00B92714">
        <w:rPr>
          <w:sz w:val="24"/>
          <w:szCs w:val="24"/>
        </w:rPr>
        <w:t xml:space="preserve">его </w:t>
      </w:r>
      <w:r w:rsidRPr="00B92714">
        <w:rPr>
          <w:sz w:val="24"/>
          <w:szCs w:val="24"/>
        </w:rPr>
        <w:lastRenderedPageBreak/>
        <w:t>основанием;</w:t>
      </w:r>
    </w:p>
    <w:p w:rsidR="00B92714" w:rsidRPr="00B92714" w:rsidRDefault="00B92714" w:rsidP="00B92714">
      <w:pPr>
        <w:pStyle w:val="ac"/>
        <w:numPr>
          <w:ilvl w:val="0"/>
          <w:numId w:val="18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</w:t>
      </w:r>
      <w:r w:rsidRPr="00B92714">
        <w:rPr>
          <w:spacing w:val="-4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нецелесообразности</w:t>
      </w:r>
      <w:r w:rsidRPr="00B92714">
        <w:rPr>
          <w:spacing w:val="-3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</w:t>
      </w:r>
      <w:r w:rsidRPr="00B92714">
        <w:rPr>
          <w:spacing w:val="-5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несовершеннолетнего;</w:t>
      </w:r>
    </w:p>
    <w:p w:rsidR="00B92714" w:rsidRPr="00B92714" w:rsidRDefault="00B92714" w:rsidP="00B92714">
      <w:pPr>
        <w:pStyle w:val="ac"/>
        <w:numPr>
          <w:ilvl w:val="0"/>
          <w:numId w:val="18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нецелесообразности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несовершеннолетнего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об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 xml:space="preserve">организации </w:t>
      </w:r>
      <w:r w:rsidRPr="00B92714">
        <w:rPr>
          <w:spacing w:val="-67"/>
          <w:sz w:val="24"/>
          <w:szCs w:val="24"/>
        </w:rPr>
        <w:t xml:space="preserve">    </w:t>
      </w:r>
      <w:r w:rsidRPr="00B92714">
        <w:rPr>
          <w:sz w:val="24"/>
          <w:szCs w:val="24"/>
        </w:rPr>
        <w:t>контроля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его поведения со стороны классного руководителя, иного педагога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школы (куратора).</w:t>
      </w:r>
    </w:p>
    <w:p w:rsidR="00B92714" w:rsidRPr="00B92714" w:rsidRDefault="00B92714" w:rsidP="00B92714">
      <w:pPr>
        <w:pStyle w:val="ac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Решение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Совета профилактики школы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оформляется в виде протокола заседания.</w:t>
      </w:r>
    </w:p>
    <w:p w:rsidR="00B92714" w:rsidRPr="00B92714" w:rsidRDefault="00B92714" w:rsidP="00B9271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t>В случае принятия решения о постановке несовершеннолетнего на учет и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организации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ним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индивидуальной</w:t>
      </w:r>
      <w:r w:rsidRPr="00B92714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профилактической</w:t>
      </w:r>
      <w:r w:rsidRPr="00B92714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работы,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направленной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на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устранение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причин,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послуживших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его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основанием,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b/>
          <w:spacing w:val="1"/>
          <w:sz w:val="24"/>
          <w:szCs w:val="24"/>
        </w:rPr>
        <w:t>издается приказ по школе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, информация </w:t>
      </w:r>
      <w:r w:rsidRPr="00B92714">
        <w:rPr>
          <w:rFonts w:ascii="Times New Roman" w:hAnsi="Times New Roman" w:cs="Times New Roman"/>
          <w:sz w:val="24"/>
          <w:szCs w:val="24"/>
        </w:rPr>
        <w:t>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несовершеннолетнем,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подлежащем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учету,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передается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лицу,</w:t>
      </w:r>
      <w:r w:rsidRPr="00B92714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ответственному</w:t>
      </w:r>
      <w:r w:rsidRPr="00B9271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за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ведение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учета,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для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внесения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</w:t>
      </w:r>
      <w:r w:rsidRPr="00B927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Журнал</w:t>
      </w:r>
      <w:r w:rsidRPr="00B927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учета и в ГИС «Электронное образование».</w:t>
      </w:r>
    </w:p>
    <w:p w:rsidR="00B92714" w:rsidRPr="00B92714" w:rsidRDefault="00B92714" w:rsidP="00B9271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pacing w:val="1"/>
          <w:sz w:val="24"/>
          <w:szCs w:val="24"/>
        </w:rPr>
        <w:t>4.3.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Решение об учете несовершеннолетнего принимается не менее 2 раз в месяц и доводится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до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сведения:</w:t>
      </w:r>
    </w:p>
    <w:p w:rsidR="00B92714" w:rsidRPr="00B92714" w:rsidRDefault="00B92714" w:rsidP="00B92714">
      <w:pPr>
        <w:pStyle w:val="ac"/>
        <w:numPr>
          <w:ilvl w:val="0"/>
          <w:numId w:val="19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родителей (законных представителей) несовершеннолетнего;</w:t>
      </w:r>
    </w:p>
    <w:p w:rsidR="00B92714" w:rsidRPr="00B92714" w:rsidRDefault="00B92714" w:rsidP="00B92714">
      <w:pPr>
        <w:pStyle w:val="ac"/>
        <w:numPr>
          <w:ilvl w:val="0"/>
          <w:numId w:val="19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руководителя</w:t>
      </w:r>
      <w:r w:rsidRPr="00B92714">
        <w:rPr>
          <w:sz w:val="24"/>
          <w:szCs w:val="24"/>
        </w:rPr>
        <w:tab/>
        <w:t xml:space="preserve"> школы</w:t>
      </w:r>
      <w:r w:rsidRPr="00B92714">
        <w:rPr>
          <w:sz w:val="24"/>
          <w:szCs w:val="24"/>
        </w:rPr>
        <w:tab/>
        <w:t>(в случае принятия решения уполномоченным структурным подразделением либо коллегиальным органом школы);</w:t>
      </w:r>
    </w:p>
    <w:p w:rsidR="00B92714" w:rsidRPr="00B92714" w:rsidRDefault="00B92714" w:rsidP="00B92714">
      <w:pPr>
        <w:pStyle w:val="ac"/>
        <w:numPr>
          <w:ilvl w:val="0"/>
          <w:numId w:val="19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классного</w:t>
      </w:r>
      <w:r w:rsidRPr="00B92714">
        <w:rPr>
          <w:spacing w:val="-7"/>
          <w:sz w:val="24"/>
          <w:szCs w:val="24"/>
        </w:rPr>
        <w:t xml:space="preserve"> </w:t>
      </w:r>
      <w:r w:rsidRPr="00B92714">
        <w:rPr>
          <w:sz w:val="24"/>
          <w:szCs w:val="24"/>
        </w:rPr>
        <w:t>руководителя</w:t>
      </w:r>
      <w:r w:rsidRPr="00B92714">
        <w:rPr>
          <w:spacing w:val="-6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несовершеннолетнего</w:t>
      </w:r>
      <w:r w:rsidRPr="00B92714">
        <w:rPr>
          <w:spacing w:val="-7"/>
          <w:sz w:val="24"/>
          <w:szCs w:val="24"/>
        </w:rPr>
        <w:t xml:space="preserve"> </w:t>
      </w:r>
      <w:r w:rsidRPr="00B92714">
        <w:rPr>
          <w:sz w:val="24"/>
          <w:szCs w:val="24"/>
        </w:rPr>
        <w:t xml:space="preserve">обучающегося; </w:t>
      </w:r>
    </w:p>
    <w:p w:rsidR="00B92714" w:rsidRPr="00B92714" w:rsidRDefault="00B92714" w:rsidP="00B92714">
      <w:pPr>
        <w:pStyle w:val="ac"/>
        <w:numPr>
          <w:ilvl w:val="0"/>
          <w:numId w:val="19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представителя органа или учреждения</w:t>
      </w:r>
      <w:r w:rsidRPr="00B92714">
        <w:rPr>
          <w:sz w:val="24"/>
          <w:szCs w:val="24"/>
        </w:rPr>
        <w:tab/>
        <w:t>системы</w:t>
      </w:r>
      <w:r w:rsidRPr="00B92714">
        <w:rPr>
          <w:sz w:val="24"/>
          <w:szCs w:val="24"/>
        </w:rPr>
        <w:tab/>
        <w:t>профилактики, представившего</w:t>
      </w:r>
      <w:r w:rsidRPr="00B92714">
        <w:rPr>
          <w:spacing w:val="-3"/>
          <w:sz w:val="24"/>
          <w:szCs w:val="24"/>
        </w:rPr>
        <w:t xml:space="preserve"> </w:t>
      </w:r>
      <w:r w:rsidRPr="00B92714">
        <w:rPr>
          <w:sz w:val="24"/>
          <w:szCs w:val="24"/>
        </w:rPr>
        <w:t>сведения</w:t>
      </w:r>
      <w:r w:rsidRPr="00B92714">
        <w:rPr>
          <w:spacing w:val="-2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-6"/>
          <w:sz w:val="24"/>
          <w:szCs w:val="24"/>
        </w:rPr>
        <w:t xml:space="preserve"> </w:t>
      </w:r>
      <w:r w:rsidRPr="00B92714">
        <w:rPr>
          <w:sz w:val="24"/>
          <w:szCs w:val="24"/>
        </w:rPr>
        <w:t>школу;</w:t>
      </w:r>
    </w:p>
    <w:p w:rsidR="00B92714" w:rsidRPr="00B92714" w:rsidRDefault="00B92714" w:rsidP="00B92714">
      <w:pPr>
        <w:pStyle w:val="ac"/>
        <w:numPr>
          <w:ilvl w:val="0"/>
          <w:numId w:val="19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муниципальной комиссии по делам несовершеннолетних и защите их прав;</w:t>
      </w:r>
    </w:p>
    <w:p w:rsidR="00B92714" w:rsidRPr="00B92714" w:rsidRDefault="00B92714" w:rsidP="00B92714">
      <w:pPr>
        <w:pStyle w:val="ac"/>
        <w:numPr>
          <w:ilvl w:val="0"/>
          <w:numId w:val="19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иных</w:t>
      </w:r>
      <w:r w:rsidRPr="00B92714">
        <w:rPr>
          <w:sz w:val="24"/>
          <w:szCs w:val="24"/>
        </w:rPr>
        <w:tab/>
        <w:t>органов</w:t>
      </w:r>
      <w:r w:rsidRPr="00B92714">
        <w:rPr>
          <w:sz w:val="24"/>
          <w:szCs w:val="24"/>
        </w:rPr>
        <w:tab/>
        <w:t>и</w:t>
      </w:r>
      <w:r w:rsidRPr="00B92714">
        <w:rPr>
          <w:sz w:val="24"/>
          <w:szCs w:val="24"/>
        </w:rPr>
        <w:tab/>
        <w:t>учреждений</w:t>
      </w:r>
      <w:r w:rsidRPr="00B92714">
        <w:rPr>
          <w:sz w:val="24"/>
          <w:szCs w:val="24"/>
        </w:rPr>
        <w:tab/>
        <w:t>системы</w:t>
      </w:r>
      <w:r w:rsidRPr="00B92714">
        <w:rPr>
          <w:sz w:val="24"/>
          <w:szCs w:val="24"/>
        </w:rPr>
        <w:tab/>
        <w:t>профилактики</w:t>
      </w:r>
      <w:r w:rsidRPr="00B92714">
        <w:rPr>
          <w:sz w:val="24"/>
          <w:szCs w:val="24"/>
        </w:rPr>
        <w:tab/>
        <w:t>(при</w:t>
      </w:r>
      <w:r w:rsidRPr="00B92714">
        <w:rPr>
          <w:sz w:val="24"/>
          <w:szCs w:val="24"/>
        </w:rPr>
        <w:tab/>
      </w:r>
      <w:r w:rsidRPr="00B92714">
        <w:rPr>
          <w:spacing w:val="-1"/>
          <w:sz w:val="24"/>
          <w:szCs w:val="24"/>
        </w:rPr>
        <w:t>выявлении</w:t>
      </w:r>
      <w:r w:rsidRPr="00B92714">
        <w:rPr>
          <w:spacing w:val="-67"/>
          <w:sz w:val="24"/>
          <w:szCs w:val="24"/>
        </w:rPr>
        <w:t xml:space="preserve"> </w:t>
      </w:r>
      <w:r w:rsidRPr="00B92714">
        <w:rPr>
          <w:sz w:val="24"/>
          <w:szCs w:val="24"/>
        </w:rPr>
        <w:t>необходимости</w:t>
      </w:r>
      <w:r w:rsidRPr="00B92714">
        <w:rPr>
          <w:spacing w:val="-4"/>
          <w:sz w:val="24"/>
          <w:szCs w:val="24"/>
        </w:rPr>
        <w:t xml:space="preserve"> </w:t>
      </w:r>
      <w:r w:rsidRPr="00B92714">
        <w:rPr>
          <w:sz w:val="24"/>
          <w:szCs w:val="24"/>
        </w:rPr>
        <w:t>организации взаимодействия).</w:t>
      </w:r>
    </w:p>
    <w:p w:rsidR="00B92714" w:rsidRPr="00B92714" w:rsidRDefault="00B92714" w:rsidP="00B92714">
      <w:pPr>
        <w:pStyle w:val="ac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4.4.В отношении несовершеннолетних, указанных в Положении, индивидуальная профилактическая работа осуществляется школой во взаимодействии с иными органами и учреждениями системы профилактики согласно межведомственным планам (программам) индивидуальной</w:t>
      </w:r>
      <w:r w:rsidRPr="00B92714">
        <w:rPr>
          <w:spacing w:val="-68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профилактической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работы,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утвержденным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муниципальной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комиссией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делам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несовершеннолетних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защите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прав,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или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рамках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исполнения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постановлений муниципальной комиссии по делам несовершеннолетних 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защите их прав о реализации конкретных мер по защите прав и интересов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детей.</w:t>
      </w:r>
    </w:p>
    <w:p w:rsidR="00B92714" w:rsidRPr="00B92714" w:rsidRDefault="00B92714" w:rsidP="00B92714">
      <w:pPr>
        <w:pStyle w:val="ac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4.5. В</w:t>
      </w:r>
      <w:r w:rsidRPr="00B92714">
        <w:rPr>
          <w:spacing w:val="50"/>
          <w:sz w:val="24"/>
          <w:szCs w:val="24"/>
        </w:rPr>
        <w:t xml:space="preserve"> </w:t>
      </w:r>
      <w:r w:rsidRPr="00B92714">
        <w:rPr>
          <w:sz w:val="24"/>
          <w:szCs w:val="24"/>
        </w:rPr>
        <w:t>отношении</w:t>
      </w:r>
      <w:r w:rsidRPr="00B92714">
        <w:rPr>
          <w:spacing w:val="52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несовершеннолетних,</w:t>
      </w:r>
      <w:r w:rsidRPr="00B92714">
        <w:rPr>
          <w:spacing w:val="53"/>
          <w:sz w:val="24"/>
          <w:szCs w:val="24"/>
        </w:rPr>
        <w:t xml:space="preserve"> </w:t>
      </w:r>
      <w:r w:rsidRPr="00B92714">
        <w:rPr>
          <w:sz w:val="24"/>
          <w:szCs w:val="24"/>
        </w:rPr>
        <w:t>указанных</w:t>
      </w:r>
      <w:r w:rsidRPr="00B92714">
        <w:rPr>
          <w:spacing w:val="54"/>
          <w:sz w:val="24"/>
          <w:szCs w:val="24"/>
        </w:rPr>
        <w:t xml:space="preserve"> </w:t>
      </w:r>
      <w:r w:rsidRPr="00B92714">
        <w:rPr>
          <w:sz w:val="24"/>
          <w:szCs w:val="24"/>
        </w:rPr>
        <w:t>в Положении индивидуальная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профилактическая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работа,</w:t>
      </w:r>
      <w:r w:rsidRPr="00B92714">
        <w:rPr>
          <w:spacing w:val="36"/>
          <w:sz w:val="24"/>
          <w:szCs w:val="24"/>
        </w:rPr>
        <w:t xml:space="preserve"> </w:t>
      </w:r>
      <w:r w:rsidRPr="00B92714">
        <w:rPr>
          <w:sz w:val="24"/>
          <w:szCs w:val="24"/>
        </w:rPr>
        <w:t>направленная</w:t>
      </w:r>
      <w:r w:rsidRPr="00B92714">
        <w:rPr>
          <w:spacing w:val="41"/>
          <w:sz w:val="24"/>
          <w:szCs w:val="24"/>
        </w:rPr>
        <w:t xml:space="preserve"> </w:t>
      </w:r>
      <w:r w:rsidRPr="00B92714">
        <w:rPr>
          <w:sz w:val="24"/>
          <w:szCs w:val="24"/>
        </w:rPr>
        <w:t>на</w:t>
      </w:r>
      <w:r w:rsidRPr="00B92714">
        <w:rPr>
          <w:spacing w:val="39"/>
          <w:sz w:val="24"/>
          <w:szCs w:val="24"/>
        </w:rPr>
        <w:t xml:space="preserve"> </w:t>
      </w:r>
      <w:r w:rsidRPr="00B92714">
        <w:rPr>
          <w:sz w:val="24"/>
          <w:szCs w:val="24"/>
        </w:rPr>
        <w:t>устранение</w:t>
      </w:r>
      <w:r w:rsidRPr="00B92714">
        <w:rPr>
          <w:spacing w:val="38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причин,</w:t>
      </w:r>
      <w:r w:rsidRPr="00B92714">
        <w:rPr>
          <w:spacing w:val="40"/>
          <w:sz w:val="24"/>
          <w:szCs w:val="24"/>
        </w:rPr>
        <w:t xml:space="preserve"> </w:t>
      </w:r>
      <w:r w:rsidRPr="00B92714">
        <w:rPr>
          <w:sz w:val="24"/>
          <w:szCs w:val="24"/>
        </w:rPr>
        <w:t>послуживших</w:t>
      </w:r>
      <w:r w:rsidRPr="00B92714">
        <w:rPr>
          <w:spacing w:val="38"/>
          <w:sz w:val="24"/>
          <w:szCs w:val="24"/>
        </w:rPr>
        <w:t xml:space="preserve"> </w:t>
      </w:r>
      <w:r w:rsidRPr="00B92714">
        <w:rPr>
          <w:sz w:val="24"/>
          <w:szCs w:val="24"/>
        </w:rPr>
        <w:t>основанием</w:t>
      </w:r>
      <w:r w:rsidRPr="00B92714">
        <w:rPr>
          <w:spacing w:val="38"/>
          <w:sz w:val="24"/>
          <w:szCs w:val="24"/>
        </w:rPr>
        <w:t xml:space="preserve"> </w:t>
      </w:r>
      <w:r w:rsidRPr="00B92714">
        <w:rPr>
          <w:sz w:val="24"/>
          <w:szCs w:val="24"/>
        </w:rPr>
        <w:t>для</w:t>
      </w:r>
      <w:r w:rsidRPr="00B92714">
        <w:rPr>
          <w:spacing w:val="-68"/>
          <w:sz w:val="24"/>
          <w:szCs w:val="24"/>
        </w:rPr>
        <w:t xml:space="preserve"> </w:t>
      </w:r>
      <w:r w:rsidRPr="00B92714">
        <w:rPr>
          <w:sz w:val="24"/>
          <w:szCs w:val="24"/>
        </w:rPr>
        <w:t>их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проводится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согласно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планам,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программам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и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иным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документам</w:t>
      </w:r>
      <w:r w:rsidRPr="00B92714">
        <w:rPr>
          <w:b/>
          <w:spacing w:val="1"/>
          <w:sz w:val="24"/>
          <w:szCs w:val="24"/>
        </w:rPr>
        <w:t xml:space="preserve"> </w:t>
      </w:r>
      <w:r w:rsidRPr="00B92714">
        <w:rPr>
          <w:b/>
          <w:sz w:val="24"/>
          <w:szCs w:val="24"/>
        </w:rPr>
        <w:t>индивидуального планирования работы в отношении несовершеннолетнего</w:t>
      </w:r>
      <w:r w:rsidRPr="00B92714">
        <w:rPr>
          <w:sz w:val="24"/>
          <w:szCs w:val="24"/>
        </w:rPr>
        <w:t>,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утвержденных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руководителем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школы.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инициативе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школы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индивидуальной</w:t>
      </w:r>
      <w:r w:rsidRPr="00B92714">
        <w:rPr>
          <w:spacing w:val="-67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профилактической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работе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могут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также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участвовать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иные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органы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учреждения</w:t>
      </w:r>
      <w:r w:rsidRPr="00B92714">
        <w:rPr>
          <w:spacing w:val="-2"/>
          <w:sz w:val="24"/>
          <w:szCs w:val="24"/>
        </w:rPr>
        <w:t xml:space="preserve"> </w:t>
      </w:r>
      <w:r w:rsidRPr="00B92714">
        <w:rPr>
          <w:sz w:val="24"/>
          <w:szCs w:val="24"/>
        </w:rPr>
        <w:t>системы профилактики.</w:t>
      </w:r>
    </w:p>
    <w:p w:rsidR="00B92714" w:rsidRPr="00B92714" w:rsidRDefault="00B92714" w:rsidP="00B92714">
      <w:pPr>
        <w:pStyle w:val="ac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4.6.В отношении всех категории несовершеннолетних, подлежащих учету в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школе, формируются наблюдательные дела.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 наблюдательному делу несовершеннолетнего приобщаются: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справка об установочных данных несовершеннолетнего;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 xml:space="preserve">акт о закреплении </w:t>
      </w:r>
      <w:r w:rsidRPr="00B92714">
        <w:rPr>
          <w:b/>
          <w:sz w:val="24"/>
          <w:szCs w:val="24"/>
        </w:rPr>
        <w:t>куратора (общественного воспитателя)</w:t>
      </w:r>
      <w:r w:rsidRPr="00B92714">
        <w:rPr>
          <w:sz w:val="24"/>
          <w:szCs w:val="24"/>
        </w:rPr>
        <w:t xml:space="preserve"> за обучающимся несовершеннолетним;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акты обследования условия жизни несовершеннолетнего;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lastRenderedPageBreak/>
        <w:t>сведения о динамике успеваемости несовершеннолетнего в течение учебного периода;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сведения о проведении индивидуальной профилактической работы с несовершеннолетним и его семьей;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результаты диагностик, анкетирования, тестирования несовершеннолетнего; рекомендации педагога - 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 xml:space="preserve">отчеты, служебные записки, докладные сотрудников школы и иные документы, свидетельствующие о проводимой </w:t>
      </w:r>
      <w:proofErr w:type="gramStart"/>
      <w:r w:rsidRPr="00B92714">
        <w:rPr>
          <w:sz w:val="24"/>
          <w:szCs w:val="24"/>
        </w:rPr>
        <w:t>с несовершеннолетним работе</w:t>
      </w:r>
      <w:proofErr w:type="gramEnd"/>
      <w:r w:rsidRPr="00B92714">
        <w:rPr>
          <w:sz w:val="24"/>
          <w:szCs w:val="24"/>
        </w:rPr>
        <w:t>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сведения об организации воспитательной работы, общественно- полезной, культурно- досуговой деятельности, кружковой деятельности несовершеннолетнего в школе, организациях дополнительного образования и иных, участие в деятельности детских и молодежных общественных организациях, движениях, ученическом самоуправлении;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сведения о принятых решениях, примененных мерах воздействия и во отношении несовершеннолетнего по итогам рассмотрения материалов на заседаниях муниципальной комиссии по делам несовершеннолетних и защите их прав;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документы, свидетельствующие о возможности снятия обучающегося с учета в школе (ходатайства о снятии с учета);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иные документы, необходимые для организации работы с несовершеннолетним.</w:t>
      </w:r>
    </w:p>
    <w:p w:rsidR="00B92714" w:rsidRPr="00B92714" w:rsidRDefault="00B92714" w:rsidP="00B92714">
      <w:pPr>
        <w:pStyle w:val="ac"/>
        <w:ind w:left="1440"/>
        <w:jc w:val="both"/>
      </w:pPr>
    </w:p>
    <w:p w:rsidR="00B92714" w:rsidRPr="00B92714" w:rsidRDefault="00B92714" w:rsidP="00B92714">
      <w:pPr>
        <w:pStyle w:val="ac"/>
        <w:ind w:left="1440"/>
        <w:jc w:val="both"/>
        <w:rPr>
          <w:b/>
          <w:sz w:val="24"/>
          <w:szCs w:val="24"/>
        </w:rPr>
      </w:pPr>
      <w:r w:rsidRPr="00B92714">
        <w:rPr>
          <w:b/>
          <w:sz w:val="24"/>
          <w:szCs w:val="24"/>
          <w:lang w:val="en-US"/>
        </w:rPr>
        <w:t>V</w:t>
      </w:r>
      <w:r w:rsidRPr="00B92714">
        <w:rPr>
          <w:b/>
          <w:sz w:val="24"/>
          <w:szCs w:val="24"/>
        </w:rPr>
        <w:t>. Индивидуальные программы реабилитации для несовершеннолетних,</w:t>
      </w:r>
    </w:p>
    <w:p w:rsidR="00B92714" w:rsidRPr="00B92714" w:rsidRDefault="00B92714" w:rsidP="00B92714">
      <w:pPr>
        <w:pStyle w:val="ac"/>
        <w:ind w:left="1440"/>
        <w:jc w:val="both"/>
        <w:rPr>
          <w:b/>
          <w:sz w:val="24"/>
          <w:szCs w:val="24"/>
        </w:rPr>
      </w:pPr>
      <w:r w:rsidRPr="00B92714">
        <w:rPr>
          <w:b/>
          <w:sz w:val="24"/>
          <w:szCs w:val="24"/>
        </w:rPr>
        <w:t>состоящих на учете</w:t>
      </w:r>
    </w:p>
    <w:p w:rsidR="00B92714" w:rsidRPr="00B92714" w:rsidRDefault="00B92714" w:rsidP="00B92714">
      <w:pPr>
        <w:pStyle w:val="ac"/>
        <w:ind w:left="1440" w:hanging="873"/>
        <w:jc w:val="both"/>
        <w:rPr>
          <w:sz w:val="24"/>
          <w:szCs w:val="24"/>
        </w:rPr>
      </w:pPr>
      <w:r w:rsidRPr="00B92714">
        <w:rPr>
          <w:sz w:val="24"/>
          <w:szCs w:val="24"/>
        </w:rPr>
        <w:t xml:space="preserve">В </w:t>
      </w:r>
      <w:proofErr w:type="gramStart"/>
      <w:r w:rsidRPr="00B92714">
        <w:rPr>
          <w:sz w:val="24"/>
          <w:szCs w:val="24"/>
        </w:rPr>
        <w:t>соответствии  с</w:t>
      </w:r>
      <w:proofErr w:type="gramEnd"/>
      <w:r w:rsidRPr="00B92714">
        <w:rPr>
          <w:sz w:val="24"/>
          <w:szCs w:val="24"/>
        </w:rPr>
        <w:t xml:space="preserve">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несовершеннолетних в школе» предусмотрены варианты программ реабилитации: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для красной зоны – программа реабилитации №1 (Приложение 1);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для желтой зоны – программа реабилитации №2 (Приложение 2);</w:t>
      </w:r>
    </w:p>
    <w:p w:rsidR="00B92714" w:rsidRPr="00B92714" w:rsidRDefault="00B92714" w:rsidP="00B92714">
      <w:pPr>
        <w:pStyle w:val="ac"/>
        <w:numPr>
          <w:ilvl w:val="0"/>
          <w:numId w:val="20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для зеленой зоны – программа реабилитации №3 (Приложение 3).</w:t>
      </w:r>
    </w:p>
    <w:p w:rsidR="00B92714" w:rsidRPr="00B92714" w:rsidRDefault="00B92714" w:rsidP="00B92714">
      <w:pPr>
        <w:pStyle w:val="ac"/>
        <w:ind w:left="1440"/>
        <w:jc w:val="both"/>
        <w:rPr>
          <w:sz w:val="24"/>
          <w:szCs w:val="24"/>
        </w:rPr>
      </w:pPr>
    </w:p>
    <w:p w:rsidR="00B92714" w:rsidRPr="00B92714" w:rsidRDefault="00B92714" w:rsidP="00B92714">
      <w:pPr>
        <w:pStyle w:val="ac"/>
        <w:ind w:left="1440"/>
        <w:jc w:val="both"/>
        <w:rPr>
          <w:b/>
          <w:sz w:val="24"/>
          <w:szCs w:val="24"/>
        </w:rPr>
      </w:pPr>
      <w:r w:rsidRPr="00B92714">
        <w:rPr>
          <w:b/>
          <w:sz w:val="24"/>
          <w:szCs w:val="24"/>
          <w:lang w:val="en-US"/>
        </w:rPr>
        <w:t>VI</w:t>
      </w:r>
      <w:r w:rsidRPr="00B92714">
        <w:rPr>
          <w:b/>
          <w:sz w:val="24"/>
          <w:szCs w:val="24"/>
        </w:rPr>
        <w:t>. Основания прекращения учета несовершеннолетних в школе</w:t>
      </w:r>
    </w:p>
    <w:p w:rsidR="00B92714" w:rsidRPr="00B92714" w:rsidRDefault="00B92714" w:rsidP="00B92714">
      <w:pPr>
        <w:pStyle w:val="ac"/>
        <w:ind w:left="851"/>
        <w:jc w:val="both"/>
        <w:rPr>
          <w:sz w:val="24"/>
          <w:szCs w:val="24"/>
        </w:rPr>
      </w:pPr>
      <w:r w:rsidRPr="00B92714">
        <w:rPr>
          <w:sz w:val="24"/>
          <w:szCs w:val="24"/>
        </w:rPr>
        <w:t>6.1.</w:t>
      </w:r>
      <w:r w:rsidRPr="00B92714">
        <w:rPr>
          <w:b/>
          <w:sz w:val="24"/>
          <w:szCs w:val="24"/>
        </w:rPr>
        <w:t xml:space="preserve"> </w:t>
      </w:r>
      <w:r w:rsidRPr="00B92714">
        <w:rPr>
          <w:sz w:val="24"/>
          <w:szCs w:val="24"/>
        </w:rPr>
        <w:t>Основаниями</w:t>
      </w:r>
      <w:r w:rsidRPr="00B92714">
        <w:rPr>
          <w:spacing w:val="48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прекращения</w:t>
      </w:r>
      <w:r w:rsidRPr="00B92714">
        <w:rPr>
          <w:spacing w:val="5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</w:t>
      </w:r>
      <w:r w:rsidRPr="00B92714">
        <w:rPr>
          <w:spacing w:val="48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несовершеннолетних</w:t>
      </w:r>
      <w:r w:rsidRPr="00B92714">
        <w:rPr>
          <w:spacing w:val="48"/>
          <w:sz w:val="24"/>
          <w:szCs w:val="24"/>
        </w:rPr>
        <w:t xml:space="preserve"> </w:t>
      </w:r>
      <w:r w:rsidRPr="00B92714">
        <w:rPr>
          <w:sz w:val="24"/>
          <w:szCs w:val="24"/>
        </w:rPr>
        <w:t>обучающихся</w:t>
      </w:r>
      <w:r w:rsidRPr="00B92714">
        <w:rPr>
          <w:spacing w:val="48"/>
          <w:sz w:val="24"/>
          <w:szCs w:val="24"/>
        </w:rPr>
        <w:t xml:space="preserve"> </w:t>
      </w:r>
      <w:proofErr w:type="gramStart"/>
      <w:r w:rsidRPr="00B92714">
        <w:rPr>
          <w:sz w:val="24"/>
          <w:szCs w:val="24"/>
        </w:rPr>
        <w:t>в</w:t>
      </w:r>
      <w:r w:rsidRPr="00B92714">
        <w:rPr>
          <w:spacing w:val="-67"/>
          <w:sz w:val="24"/>
          <w:szCs w:val="24"/>
        </w:rPr>
        <w:t xml:space="preserve"> </w:t>
      </w:r>
      <w:r w:rsidRPr="00B92714">
        <w:rPr>
          <w:sz w:val="24"/>
          <w:szCs w:val="24"/>
        </w:rPr>
        <w:t xml:space="preserve"> школе</w:t>
      </w:r>
      <w:proofErr w:type="gramEnd"/>
      <w:r w:rsidRPr="00B92714">
        <w:rPr>
          <w:sz w:val="24"/>
          <w:szCs w:val="24"/>
        </w:rPr>
        <w:t xml:space="preserve"> являются:</w:t>
      </w:r>
    </w:p>
    <w:p w:rsidR="00B92714" w:rsidRPr="00B92714" w:rsidRDefault="00B92714" w:rsidP="00B92714">
      <w:pPr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t xml:space="preserve">               а)</w:t>
      </w:r>
      <w:r w:rsidRPr="00B92714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прекращение</w:t>
      </w:r>
      <w:r w:rsidRPr="00B92714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B92714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отношений</w:t>
      </w:r>
      <w:r w:rsidRPr="00B92714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между</w:t>
      </w:r>
      <w:r w:rsidRPr="00B92714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несовершеннолетним</w:t>
      </w:r>
      <w:r w:rsidRPr="00B92714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и</w:t>
      </w:r>
      <w:r w:rsidRPr="00B92714">
        <w:rPr>
          <w:rFonts w:ascii="Times New Roman" w:hAnsi="Times New Roman" w:cs="Times New Roman"/>
          <w:spacing w:val="-67"/>
          <w:sz w:val="24"/>
          <w:szCs w:val="24"/>
        </w:rPr>
        <w:t xml:space="preserve">                  </w:t>
      </w:r>
      <w:r w:rsidRPr="00B92714">
        <w:rPr>
          <w:rFonts w:ascii="Times New Roman" w:hAnsi="Times New Roman" w:cs="Times New Roman"/>
          <w:sz w:val="24"/>
          <w:szCs w:val="24"/>
        </w:rPr>
        <w:t>образовательным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учреждением;</w:t>
      </w:r>
    </w:p>
    <w:p w:rsidR="00B92714" w:rsidRPr="00B92714" w:rsidRDefault="00B92714" w:rsidP="00B92714">
      <w:pPr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t xml:space="preserve">               б)</w:t>
      </w:r>
      <w:r w:rsidRPr="00B9271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достижение</w:t>
      </w:r>
      <w:r w:rsidRPr="00B9271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восемнадцатилетнего</w:t>
      </w:r>
      <w:r w:rsidRPr="00B927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возраста;</w:t>
      </w:r>
    </w:p>
    <w:p w:rsidR="00B92714" w:rsidRPr="00B92714" w:rsidRDefault="00B92714" w:rsidP="00B92714">
      <w:pPr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lastRenderedPageBreak/>
        <w:t xml:space="preserve">               в) устранение причин и условий, ставших</w:t>
      </w:r>
      <w:r w:rsidRPr="00B92714">
        <w:rPr>
          <w:rFonts w:ascii="Times New Roman" w:hAnsi="Times New Roman" w:cs="Times New Roman"/>
          <w:sz w:val="24"/>
          <w:szCs w:val="24"/>
        </w:rPr>
        <w:tab/>
        <w:t>основаниями</w:t>
      </w:r>
      <w:r w:rsidRPr="00B92714">
        <w:rPr>
          <w:rFonts w:ascii="Times New Roman" w:hAnsi="Times New Roman" w:cs="Times New Roman"/>
          <w:sz w:val="24"/>
          <w:szCs w:val="24"/>
        </w:rPr>
        <w:tab/>
        <w:t xml:space="preserve">для </w:t>
      </w:r>
      <w:proofErr w:type="gramStart"/>
      <w:r w:rsidRPr="00B92714">
        <w:rPr>
          <w:rFonts w:ascii="Times New Roman" w:hAnsi="Times New Roman" w:cs="Times New Roman"/>
          <w:spacing w:val="-1"/>
          <w:sz w:val="24"/>
          <w:szCs w:val="24"/>
        </w:rPr>
        <w:t>учета,</w:t>
      </w:r>
      <w:r w:rsidRPr="00B92714">
        <w:rPr>
          <w:rFonts w:ascii="Times New Roman" w:hAnsi="Times New Roman" w:cs="Times New Roman"/>
          <w:spacing w:val="-67"/>
          <w:sz w:val="24"/>
          <w:szCs w:val="24"/>
        </w:rPr>
        <w:t xml:space="preserve">  </w:t>
      </w:r>
      <w:r w:rsidRPr="00B92714">
        <w:rPr>
          <w:rFonts w:ascii="Times New Roman" w:hAnsi="Times New Roman" w:cs="Times New Roman"/>
          <w:sz w:val="24"/>
          <w:szCs w:val="24"/>
        </w:rPr>
        <w:t>положительная</w:t>
      </w:r>
      <w:proofErr w:type="gramEnd"/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динамика</w:t>
      </w:r>
      <w:r w:rsidRPr="00B9271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поведения,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связи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улучшением</w:t>
      </w:r>
      <w:r w:rsidRPr="00B9271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ситуации.</w:t>
      </w:r>
    </w:p>
    <w:p w:rsidR="00B92714" w:rsidRPr="00B92714" w:rsidRDefault="00B92714" w:rsidP="00B9271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t xml:space="preserve"> 6.2. В случае выбытия несовершеннолетнего, подлежащего учету, </w:t>
      </w:r>
      <w:proofErr w:type="gramStart"/>
      <w:r w:rsidRPr="00B92714">
        <w:rPr>
          <w:rFonts w:ascii="Times New Roman" w:hAnsi="Times New Roman" w:cs="Times New Roman"/>
          <w:sz w:val="24"/>
          <w:szCs w:val="24"/>
        </w:rPr>
        <w:t>указанного</w:t>
      </w:r>
      <w:r w:rsidRPr="00B92714">
        <w:rPr>
          <w:rFonts w:ascii="Times New Roman" w:hAnsi="Times New Roman" w:cs="Times New Roman"/>
          <w:spacing w:val="-67"/>
          <w:sz w:val="24"/>
          <w:szCs w:val="24"/>
        </w:rPr>
        <w:t xml:space="preserve">  </w:t>
      </w:r>
      <w:r w:rsidRPr="00B9271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92714">
        <w:rPr>
          <w:rFonts w:ascii="Times New Roman" w:hAnsi="Times New Roman" w:cs="Times New Roman"/>
          <w:sz w:val="24"/>
          <w:szCs w:val="24"/>
        </w:rPr>
        <w:t xml:space="preserve"> Положении,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другую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B92714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организацию,</w:t>
      </w:r>
      <w:r w:rsidRPr="00B9271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и</w:t>
      </w:r>
      <w:r w:rsidRPr="00B92714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выявления</w:t>
      </w:r>
      <w:r w:rsidRPr="00B92714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необходимости</w:t>
      </w:r>
      <w:r w:rsidRPr="00B92714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продолжения</w:t>
      </w:r>
    </w:p>
    <w:p w:rsidR="00B92714" w:rsidRPr="00B92714" w:rsidRDefault="00B92714" w:rsidP="00B92714">
      <w:pPr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t>проведения в отношении него индивидуальной профилактической работы,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информация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прекращении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учета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приложением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характеризующих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материалов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на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незамедлительно </w:t>
      </w:r>
      <w:r w:rsidRPr="00B92714">
        <w:rPr>
          <w:rFonts w:ascii="Times New Roman" w:hAnsi="Times New Roman" w:cs="Times New Roman"/>
          <w:sz w:val="24"/>
          <w:szCs w:val="24"/>
        </w:rPr>
        <w:t>направляется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организацию,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которой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несовершеннолетний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продолжает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обучение с внесением соответствующих сведений в ГИС «Электронное образование»</w:t>
      </w:r>
    </w:p>
    <w:p w:rsidR="00B92714" w:rsidRPr="00B92714" w:rsidRDefault="00B92714" w:rsidP="00B9271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t xml:space="preserve">       6.3.В</w:t>
      </w:r>
      <w:r w:rsidRPr="00B92714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отношении</w:t>
      </w:r>
      <w:r w:rsidRPr="00B92714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несовершеннолетних,</w:t>
      </w:r>
      <w:r w:rsidRPr="00B92714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указанных</w:t>
      </w:r>
      <w:r w:rsidRPr="00B92714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</w:t>
      </w:r>
      <w:r w:rsidRPr="00B927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Положении,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учет</w:t>
      </w:r>
      <w:r w:rsidRPr="00B92714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прекращается</w:t>
      </w:r>
      <w:r w:rsidRPr="00B92714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мотивированному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представлению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социального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педагога,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классного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руководителя,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педагога-психолога,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направленному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руководителю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 xml:space="preserve">школы для последующего принятия </w:t>
      </w:r>
      <w:proofErr w:type="gramStart"/>
      <w:r w:rsidRPr="00B92714">
        <w:rPr>
          <w:rFonts w:ascii="Times New Roman" w:hAnsi="Times New Roman" w:cs="Times New Roman"/>
          <w:sz w:val="24"/>
          <w:szCs w:val="24"/>
        </w:rPr>
        <w:t>решения  Совета</w:t>
      </w:r>
      <w:proofErr w:type="gramEnd"/>
      <w:r w:rsidRPr="00B92714">
        <w:rPr>
          <w:rFonts w:ascii="Times New Roman" w:hAnsi="Times New Roman" w:cs="Times New Roman"/>
          <w:sz w:val="24"/>
          <w:szCs w:val="24"/>
        </w:rPr>
        <w:t xml:space="preserve"> профилактики, которое подлежит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рассмотрению в возможно короткие сроки (не более пяти рабочих дней с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момента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поступления).</w:t>
      </w:r>
    </w:p>
    <w:p w:rsidR="00B92714" w:rsidRPr="00B92714" w:rsidRDefault="00B92714" w:rsidP="00B92714">
      <w:pPr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t>По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результатам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рассмотрения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представления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прекращении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учета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может</w:t>
      </w:r>
      <w:r w:rsidRPr="00B9271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быть</w:t>
      </w:r>
      <w:r w:rsidRPr="00B927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принято</w:t>
      </w:r>
      <w:r w:rsidRPr="00B927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одно</w:t>
      </w:r>
      <w:r w:rsidRPr="00B927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из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следующих</w:t>
      </w:r>
      <w:r w:rsidRPr="00B927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решений:</w:t>
      </w:r>
    </w:p>
    <w:p w:rsidR="00B92714" w:rsidRPr="00B92714" w:rsidRDefault="00B92714" w:rsidP="00B92714">
      <w:pPr>
        <w:pStyle w:val="ac"/>
        <w:numPr>
          <w:ilvl w:val="0"/>
          <w:numId w:val="21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</w:t>
      </w:r>
      <w:r w:rsidRPr="00B92714">
        <w:rPr>
          <w:spacing w:val="-2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прекращении</w:t>
      </w:r>
      <w:r w:rsidRPr="00B92714">
        <w:rPr>
          <w:spacing w:val="-2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учета;</w:t>
      </w:r>
    </w:p>
    <w:p w:rsidR="00B92714" w:rsidRPr="00B92714" w:rsidRDefault="00B92714" w:rsidP="00B92714">
      <w:pPr>
        <w:pStyle w:val="ac"/>
        <w:numPr>
          <w:ilvl w:val="0"/>
          <w:numId w:val="21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прекращении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об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организации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контроля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поведения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несовершеннолетнего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стороны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его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классного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руководителя,</w:t>
      </w:r>
      <w:r w:rsidRPr="00B92714">
        <w:rPr>
          <w:spacing w:val="71"/>
          <w:sz w:val="24"/>
          <w:szCs w:val="24"/>
        </w:rPr>
        <w:t xml:space="preserve"> </w:t>
      </w:r>
      <w:r w:rsidRPr="00B92714">
        <w:rPr>
          <w:sz w:val="24"/>
          <w:szCs w:val="24"/>
        </w:rPr>
        <w:t>иного</w:t>
      </w:r>
      <w:r w:rsidRPr="00B92714">
        <w:rPr>
          <w:spacing w:val="1"/>
          <w:sz w:val="24"/>
          <w:szCs w:val="24"/>
        </w:rPr>
        <w:t xml:space="preserve"> </w:t>
      </w:r>
      <w:r w:rsidRPr="00B92714">
        <w:rPr>
          <w:sz w:val="24"/>
          <w:szCs w:val="24"/>
        </w:rPr>
        <w:t>педагога</w:t>
      </w:r>
      <w:r w:rsidRPr="00B92714">
        <w:rPr>
          <w:spacing w:val="-2"/>
          <w:sz w:val="24"/>
          <w:szCs w:val="24"/>
        </w:rPr>
        <w:t xml:space="preserve"> </w:t>
      </w:r>
      <w:r w:rsidRPr="00B92714">
        <w:rPr>
          <w:sz w:val="24"/>
          <w:szCs w:val="24"/>
        </w:rPr>
        <w:t>школы (куратора);</w:t>
      </w:r>
    </w:p>
    <w:p w:rsidR="00B92714" w:rsidRPr="00B92714" w:rsidRDefault="00B92714" w:rsidP="00B92714">
      <w:pPr>
        <w:pStyle w:val="ac"/>
        <w:numPr>
          <w:ilvl w:val="0"/>
          <w:numId w:val="21"/>
        </w:numPr>
        <w:jc w:val="both"/>
        <w:rPr>
          <w:sz w:val="24"/>
          <w:szCs w:val="24"/>
        </w:rPr>
      </w:pPr>
      <w:r w:rsidRPr="00B92714">
        <w:rPr>
          <w:sz w:val="24"/>
          <w:szCs w:val="24"/>
        </w:rPr>
        <w:t>об</w:t>
      </w:r>
      <w:r w:rsidRPr="00B92714">
        <w:rPr>
          <w:spacing w:val="-3"/>
          <w:sz w:val="24"/>
          <w:szCs w:val="24"/>
        </w:rPr>
        <w:t xml:space="preserve"> </w:t>
      </w:r>
      <w:r w:rsidRPr="00B92714">
        <w:rPr>
          <w:sz w:val="24"/>
          <w:szCs w:val="24"/>
        </w:rPr>
        <w:t>отказе</w:t>
      </w:r>
      <w:r w:rsidRPr="00B92714">
        <w:rPr>
          <w:spacing w:val="-2"/>
          <w:sz w:val="24"/>
          <w:szCs w:val="24"/>
        </w:rPr>
        <w:t xml:space="preserve"> </w:t>
      </w:r>
      <w:r w:rsidRPr="00B92714">
        <w:rPr>
          <w:sz w:val="24"/>
          <w:szCs w:val="24"/>
        </w:rPr>
        <w:t>в</w:t>
      </w:r>
      <w:r w:rsidRPr="00B92714">
        <w:rPr>
          <w:spacing w:val="-5"/>
          <w:sz w:val="24"/>
          <w:szCs w:val="24"/>
        </w:rPr>
        <w:t xml:space="preserve"> </w:t>
      </w:r>
      <w:r w:rsidRPr="00B92714">
        <w:rPr>
          <w:sz w:val="24"/>
          <w:szCs w:val="24"/>
        </w:rPr>
        <w:t>прекращении</w:t>
      </w:r>
      <w:r w:rsidRPr="00B92714">
        <w:rPr>
          <w:spacing w:val="-1"/>
          <w:sz w:val="24"/>
          <w:szCs w:val="24"/>
        </w:rPr>
        <w:t xml:space="preserve"> </w:t>
      </w:r>
      <w:r w:rsidRPr="00B92714">
        <w:rPr>
          <w:sz w:val="24"/>
          <w:szCs w:val="24"/>
        </w:rPr>
        <w:t>учета.</w:t>
      </w:r>
    </w:p>
    <w:p w:rsidR="00B92714" w:rsidRPr="00B92714" w:rsidRDefault="00B92714" w:rsidP="00B9271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t>В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случае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принятия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решения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об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отказе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прекращении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учета</w:t>
      </w:r>
      <w:r w:rsidRPr="00B92714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и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организации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с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ним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индивидуальной</w:t>
      </w:r>
      <w:r w:rsidRPr="00B92714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профилактической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работы,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направленной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на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устранение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причин,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послуживших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его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основанием,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информация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несовершеннолетнем,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подлежащем учету, передается лицу, ответственному за ведение учета, для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внесения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Журнал учета и в ГИС «Электронное образование».</w:t>
      </w:r>
    </w:p>
    <w:p w:rsidR="00B92714" w:rsidRPr="00B92714" w:rsidRDefault="00B92714" w:rsidP="00B92714">
      <w:pPr>
        <w:jc w:val="both"/>
        <w:rPr>
          <w:rFonts w:ascii="Times New Roman" w:hAnsi="Times New Roman" w:cs="Times New Roman"/>
          <w:sz w:val="24"/>
          <w:szCs w:val="24"/>
        </w:rPr>
      </w:pPr>
      <w:r w:rsidRPr="00B92714">
        <w:rPr>
          <w:rFonts w:ascii="Times New Roman" w:hAnsi="Times New Roman" w:cs="Times New Roman"/>
          <w:sz w:val="24"/>
          <w:szCs w:val="24"/>
        </w:rPr>
        <w:t xml:space="preserve">Решение о прекращении учета несовершеннолетнего Совета профилактики </w:t>
      </w:r>
      <w:r w:rsidRPr="00B92714">
        <w:rPr>
          <w:rFonts w:ascii="Times New Roman" w:hAnsi="Times New Roman" w:cs="Times New Roman"/>
          <w:spacing w:val="-67"/>
          <w:sz w:val="24"/>
          <w:szCs w:val="24"/>
        </w:rPr>
        <w:t xml:space="preserve">   </w:t>
      </w:r>
      <w:r w:rsidRPr="00B92714">
        <w:rPr>
          <w:rFonts w:ascii="Times New Roman" w:hAnsi="Times New Roman" w:cs="Times New Roman"/>
          <w:sz w:val="24"/>
          <w:szCs w:val="24"/>
        </w:rPr>
        <w:t>оформляется</w:t>
      </w:r>
      <w:r w:rsidRPr="00B9271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виде</w:t>
      </w:r>
      <w:r w:rsidRPr="00B9271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протокола</w:t>
      </w:r>
      <w:r w:rsidRPr="00B9271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заседания, на основании которого издается приказ по школе.</w:t>
      </w:r>
    </w:p>
    <w:p w:rsidR="00B92714" w:rsidRPr="00B92714" w:rsidRDefault="00B92714" w:rsidP="00B92714">
      <w:pPr>
        <w:jc w:val="both"/>
        <w:rPr>
          <w:rFonts w:ascii="Times New Roman" w:hAnsi="Times New Roman" w:cs="Times New Roman"/>
        </w:rPr>
      </w:pPr>
      <w:r w:rsidRPr="00B92714">
        <w:rPr>
          <w:rFonts w:ascii="Times New Roman" w:hAnsi="Times New Roman" w:cs="Times New Roman"/>
          <w:sz w:val="24"/>
          <w:szCs w:val="24"/>
        </w:rPr>
        <w:t>Решение о прекращении учета несовершеннолетнего доводится до сведения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его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родителей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(законных</w:t>
      </w:r>
      <w:r w:rsidRPr="00B9271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92714">
        <w:rPr>
          <w:rFonts w:ascii="Times New Roman" w:hAnsi="Times New Roman" w:cs="Times New Roman"/>
          <w:sz w:val="24"/>
          <w:szCs w:val="24"/>
        </w:rPr>
        <w:t>представителей).</w:t>
      </w:r>
      <w:r w:rsidRPr="00B92714">
        <w:rPr>
          <w:rFonts w:ascii="Times New Roman" w:hAnsi="Times New Roman" w:cs="Times New Roman"/>
        </w:rPr>
        <w:t xml:space="preserve"> </w:t>
      </w:r>
    </w:p>
    <w:p w:rsidR="008C4D01" w:rsidRPr="00B92714" w:rsidRDefault="008C4D01" w:rsidP="00B9271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C4D01" w:rsidRPr="00B92714" w:rsidSect="00B9271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08E6" w:rsidRDefault="00F608E6" w:rsidP="00741881">
      <w:pPr>
        <w:spacing w:after="0" w:line="240" w:lineRule="auto"/>
      </w:pPr>
      <w:r>
        <w:separator/>
      </w:r>
    </w:p>
  </w:endnote>
  <w:endnote w:type="continuationSeparator" w:id="0">
    <w:p w:rsidR="00F608E6" w:rsidRDefault="00F608E6" w:rsidP="00741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51BF" w:rsidRDefault="00C051B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51BF" w:rsidRDefault="00C051B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51BF" w:rsidRDefault="00C051B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08E6" w:rsidRDefault="00F608E6" w:rsidP="00741881">
      <w:pPr>
        <w:spacing w:after="0" w:line="240" w:lineRule="auto"/>
      </w:pPr>
      <w:r>
        <w:separator/>
      </w:r>
    </w:p>
  </w:footnote>
  <w:footnote w:type="continuationSeparator" w:id="0">
    <w:p w:rsidR="00F608E6" w:rsidRDefault="00F608E6" w:rsidP="00741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51BF" w:rsidRDefault="00C051B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51BF" w:rsidRDefault="00C051B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51BF" w:rsidRDefault="00C051B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87F90"/>
    <w:multiLevelType w:val="multilevel"/>
    <w:tmpl w:val="5E729F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47201D"/>
    <w:multiLevelType w:val="hybridMultilevel"/>
    <w:tmpl w:val="5C082D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652D4"/>
    <w:multiLevelType w:val="multilevel"/>
    <w:tmpl w:val="5E729F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723ED4"/>
    <w:multiLevelType w:val="hybridMultilevel"/>
    <w:tmpl w:val="71B822CC"/>
    <w:lvl w:ilvl="0" w:tplc="11FC786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25B012E1"/>
    <w:multiLevelType w:val="multilevel"/>
    <w:tmpl w:val="E6DE502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2D5545BD"/>
    <w:multiLevelType w:val="hybridMultilevel"/>
    <w:tmpl w:val="F934F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1012A9"/>
    <w:multiLevelType w:val="hybridMultilevel"/>
    <w:tmpl w:val="03DEB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4E5B7D"/>
    <w:multiLevelType w:val="multilevel"/>
    <w:tmpl w:val="E6DE502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40A964CB"/>
    <w:multiLevelType w:val="multilevel"/>
    <w:tmpl w:val="A15CBD98"/>
    <w:lvl w:ilvl="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9" w15:restartNumberingAfterBreak="0">
    <w:nsid w:val="489662D9"/>
    <w:multiLevelType w:val="hybridMultilevel"/>
    <w:tmpl w:val="BD14446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074F3A"/>
    <w:multiLevelType w:val="multilevel"/>
    <w:tmpl w:val="A5867F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0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4B21705A"/>
    <w:multiLevelType w:val="hybridMultilevel"/>
    <w:tmpl w:val="D85A8A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F0B3161"/>
    <w:multiLevelType w:val="hybridMultilevel"/>
    <w:tmpl w:val="24346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176DC7"/>
    <w:multiLevelType w:val="hybridMultilevel"/>
    <w:tmpl w:val="C748AA30"/>
    <w:lvl w:ilvl="0" w:tplc="6ED459A0">
      <w:start w:val="2022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64615F"/>
    <w:multiLevelType w:val="multilevel"/>
    <w:tmpl w:val="E6DE502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5" w15:restartNumberingAfterBreak="0">
    <w:nsid w:val="61A122D4"/>
    <w:multiLevelType w:val="hybridMultilevel"/>
    <w:tmpl w:val="89724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B032B0"/>
    <w:multiLevelType w:val="hybridMultilevel"/>
    <w:tmpl w:val="9EC80D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9BB6EA6"/>
    <w:multiLevelType w:val="multilevel"/>
    <w:tmpl w:val="5E729F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F9B5A73"/>
    <w:multiLevelType w:val="hybridMultilevel"/>
    <w:tmpl w:val="62B42798"/>
    <w:lvl w:ilvl="0" w:tplc="041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19" w15:restartNumberingAfterBreak="0">
    <w:nsid w:val="71CF71A1"/>
    <w:multiLevelType w:val="hybridMultilevel"/>
    <w:tmpl w:val="C7881EFA"/>
    <w:lvl w:ilvl="0" w:tplc="041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0" w15:restartNumberingAfterBreak="0">
    <w:nsid w:val="749A17E9"/>
    <w:multiLevelType w:val="multilevel"/>
    <w:tmpl w:val="A5DEA9C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7E8868A7"/>
    <w:multiLevelType w:val="hybridMultilevel"/>
    <w:tmpl w:val="8222DC16"/>
    <w:lvl w:ilvl="0" w:tplc="55E000FC">
      <w:start w:val="1"/>
      <w:numFmt w:val="decimal"/>
      <w:lvlText w:val="%1."/>
      <w:lvlJc w:val="left"/>
      <w:pPr>
        <w:ind w:left="1778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17"/>
  </w:num>
  <w:num w:numId="2">
    <w:abstractNumId w:val="14"/>
  </w:num>
  <w:num w:numId="3">
    <w:abstractNumId w:val="18"/>
  </w:num>
  <w:num w:numId="4">
    <w:abstractNumId w:val="7"/>
  </w:num>
  <w:num w:numId="5">
    <w:abstractNumId w:val="4"/>
  </w:num>
  <w:num w:numId="6">
    <w:abstractNumId w:val="19"/>
  </w:num>
  <w:num w:numId="7">
    <w:abstractNumId w:val="1"/>
  </w:num>
  <w:num w:numId="8">
    <w:abstractNumId w:val="0"/>
  </w:num>
  <w:num w:numId="9">
    <w:abstractNumId w:val="2"/>
  </w:num>
  <w:num w:numId="10">
    <w:abstractNumId w:val="15"/>
  </w:num>
  <w:num w:numId="11">
    <w:abstractNumId w:val="12"/>
  </w:num>
  <w:num w:numId="12">
    <w:abstractNumId w:val="20"/>
  </w:num>
  <w:num w:numId="13">
    <w:abstractNumId w:val="8"/>
  </w:num>
  <w:num w:numId="14">
    <w:abstractNumId w:val="16"/>
  </w:num>
  <w:num w:numId="15">
    <w:abstractNumId w:val="10"/>
  </w:num>
  <w:num w:numId="16">
    <w:abstractNumId w:val="21"/>
  </w:num>
  <w:num w:numId="17">
    <w:abstractNumId w:val="3"/>
  </w:num>
  <w:num w:numId="18">
    <w:abstractNumId w:val="5"/>
  </w:num>
  <w:num w:numId="19">
    <w:abstractNumId w:val="11"/>
  </w:num>
  <w:num w:numId="20">
    <w:abstractNumId w:val="9"/>
  </w:num>
  <w:num w:numId="21">
    <w:abstractNumId w:val="6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B31"/>
    <w:rsid w:val="000951B5"/>
    <w:rsid w:val="00163017"/>
    <w:rsid w:val="00206938"/>
    <w:rsid w:val="006712D2"/>
    <w:rsid w:val="00732FE2"/>
    <w:rsid w:val="00741881"/>
    <w:rsid w:val="008A2E0F"/>
    <w:rsid w:val="008C4D01"/>
    <w:rsid w:val="00B81ECC"/>
    <w:rsid w:val="00B92714"/>
    <w:rsid w:val="00C051BF"/>
    <w:rsid w:val="00C45858"/>
    <w:rsid w:val="00C7174D"/>
    <w:rsid w:val="00C85F64"/>
    <w:rsid w:val="00CB270E"/>
    <w:rsid w:val="00CB7F7F"/>
    <w:rsid w:val="00D30B7B"/>
    <w:rsid w:val="00D512CA"/>
    <w:rsid w:val="00D85B31"/>
    <w:rsid w:val="00E02A8E"/>
    <w:rsid w:val="00E43764"/>
    <w:rsid w:val="00F6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AE884"/>
  <w15:chartTrackingRefBased/>
  <w15:docId w15:val="{72A914AF-561D-413C-BC82-295E04A4A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B92714"/>
    <w:pPr>
      <w:widowControl w:val="0"/>
      <w:autoSpaceDE w:val="0"/>
      <w:autoSpaceDN w:val="0"/>
      <w:spacing w:after="0" w:line="240" w:lineRule="auto"/>
      <w:ind w:left="2059" w:right="661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18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41881"/>
  </w:style>
  <w:style w:type="paragraph" w:styleId="a5">
    <w:name w:val="footer"/>
    <w:basedOn w:val="a"/>
    <w:link w:val="a6"/>
    <w:uiPriority w:val="99"/>
    <w:unhideWhenUsed/>
    <w:rsid w:val="007418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41881"/>
  </w:style>
  <w:style w:type="character" w:customStyle="1" w:styleId="Bodytext2">
    <w:name w:val="Body text (2)_"/>
    <w:basedOn w:val="a0"/>
    <w:link w:val="Bodytext20"/>
    <w:rsid w:val="0074188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Heading1">
    <w:name w:val="Heading #1_"/>
    <w:basedOn w:val="a0"/>
    <w:link w:val="Heading10"/>
    <w:rsid w:val="0074188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2ItalicSpacing-1pt">
    <w:name w:val="Body text (2) + Italic;Spacing -1 pt"/>
    <w:basedOn w:val="Bodytext2"/>
    <w:rsid w:val="00741881"/>
    <w:rPr>
      <w:rFonts w:ascii="Times New Roman" w:eastAsia="Times New Roman" w:hAnsi="Times New Roman" w:cs="Times New Roman"/>
      <w:i/>
      <w:iCs/>
      <w:color w:val="000000"/>
      <w:spacing w:val="-3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741881"/>
    <w:pPr>
      <w:widowControl w:val="0"/>
      <w:shd w:val="clear" w:color="auto" w:fill="FFFFFF"/>
      <w:spacing w:after="0" w:line="274" w:lineRule="exact"/>
      <w:ind w:hanging="760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rsid w:val="00741881"/>
    <w:pPr>
      <w:widowControl w:val="0"/>
      <w:shd w:val="clear" w:color="auto" w:fill="FFFFFF"/>
      <w:spacing w:after="0" w:line="0" w:lineRule="atLeast"/>
      <w:ind w:hanging="1960"/>
      <w:jc w:val="right"/>
      <w:outlineLvl w:val="0"/>
    </w:pPr>
    <w:rPr>
      <w:rFonts w:ascii="Times New Roman" w:eastAsia="Times New Roman" w:hAnsi="Times New Roman" w:cs="Times New Roman"/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E437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43764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1"/>
    <w:rsid w:val="00B92714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9">
    <w:name w:val="Body Text"/>
    <w:basedOn w:val="a"/>
    <w:link w:val="aa"/>
    <w:uiPriority w:val="1"/>
    <w:qFormat/>
    <w:rsid w:val="00B92714"/>
    <w:pPr>
      <w:widowControl w:val="0"/>
      <w:autoSpaceDE w:val="0"/>
      <w:autoSpaceDN w:val="0"/>
      <w:spacing w:after="0" w:line="240" w:lineRule="auto"/>
      <w:ind w:left="741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B92714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No Spacing"/>
    <w:uiPriority w:val="1"/>
    <w:qFormat/>
    <w:rsid w:val="00B9271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c">
    <w:name w:val="List Paragraph"/>
    <w:basedOn w:val="a"/>
    <w:uiPriority w:val="34"/>
    <w:qFormat/>
    <w:rsid w:val="00B92714"/>
    <w:pPr>
      <w:widowControl w:val="0"/>
      <w:autoSpaceDE w:val="0"/>
      <w:autoSpaceDN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federalnyi-zakon-ot-24061999-n-120-fz-ob/glava-ii/statia-14_1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udact.ru/law/federalnyi-zakon-ot-24061999-n-120-fz-ob/glava-i/statia-5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sudact.ru/law/federalnyi-zakon-ot-24061999-n-120-fz-ob/glava-i/statia-5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sudact.ru/law/federalnyi-zakon-ot-24071998-n-124-fz-ob/glava-ii/statia-7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7</Pages>
  <Words>2483</Words>
  <Characters>14158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 Калимуллин</dc:creator>
  <cp:keywords/>
  <dc:description/>
  <cp:lastModifiedBy>Рустем Калимуллин</cp:lastModifiedBy>
  <cp:revision>12</cp:revision>
  <cp:lastPrinted>2022-11-07T11:05:00Z</cp:lastPrinted>
  <dcterms:created xsi:type="dcterms:W3CDTF">2022-11-07T06:06:00Z</dcterms:created>
  <dcterms:modified xsi:type="dcterms:W3CDTF">2022-11-09T18:03:00Z</dcterms:modified>
</cp:coreProperties>
</file>